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403BA" w14:textId="77777777" w:rsidR="00BA6A5C" w:rsidRPr="005D29D8" w:rsidRDefault="00BA6A5C" w:rsidP="00BA6A5C">
      <w:pPr>
        <w:spacing w:after="217" w:line="256" w:lineRule="auto"/>
        <w:ind w:left="0" w:firstLine="0"/>
        <w:jc w:val="left"/>
        <w:rPr>
          <w:rFonts w:ascii="Arial" w:hAnsi="Arial" w:cs="Arial"/>
        </w:rPr>
      </w:pPr>
    </w:p>
    <w:p w14:paraId="1C08720A" w14:textId="77777777" w:rsidR="00BA6A5C" w:rsidRPr="005D29D8" w:rsidRDefault="00BA6A5C" w:rsidP="00BA6A5C">
      <w:pPr>
        <w:spacing w:after="22" w:line="256" w:lineRule="auto"/>
        <w:ind w:right="4"/>
        <w:jc w:val="center"/>
        <w:rPr>
          <w:rFonts w:ascii="Arial" w:hAnsi="Arial" w:cs="Arial"/>
          <w:sz w:val="40"/>
          <w:szCs w:val="32"/>
        </w:rPr>
      </w:pPr>
    </w:p>
    <w:p w14:paraId="0B0B9C70" w14:textId="77777777" w:rsidR="00BA6A5C" w:rsidRPr="005D29D8" w:rsidRDefault="00BA6A5C" w:rsidP="00BA6A5C">
      <w:pPr>
        <w:spacing w:after="22" w:line="256" w:lineRule="auto"/>
        <w:ind w:right="4"/>
        <w:jc w:val="center"/>
        <w:rPr>
          <w:rFonts w:ascii="Arial" w:hAnsi="Arial" w:cs="Arial"/>
          <w:sz w:val="40"/>
          <w:szCs w:val="32"/>
        </w:rPr>
      </w:pPr>
      <w:r w:rsidRPr="005D29D8">
        <w:rPr>
          <w:rFonts w:ascii="Arial" w:hAnsi="Arial" w:cs="Arial"/>
          <w:noProof/>
        </w:rPr>
        <w:drawing>
          <wp:anchor distT="0" distB="0" distL="114300" distR="114300" simplePos="0" relativeHeight="251658240" behindDoc="0" locked="0" layoutInCell="1" allowOverlap="1" wp14:anchorId="3BCD96C0" wp14:editId="5090EFDF">
            <wp:simplePos x="0" y="0"/>
            <wp:positionH relativeFrom="column">
              <wp:posOffset>2328545</wp:posOffset>
            </wp:positionH>
            <wp:positionV relativeFrom="paragraph">
              <wp:posOffset>135255</wp:posOffset>
            </wp:positionV>
            <wp:extent cx="1017270" cy="10483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1048385"/>
                    </a:xfrm>
                    <a:prstGeom prst="rect">
                      <a:avLst/>
                    </a:prstGeom>
                    <a:noFill/>
                  </pic:spPr>
                </pic:pic>
              </a:graphicData>
            </a:graphic>
            <wp14:sizeRelH relativeFrom="margin">
              <wp14:pctWidth>0</wp14:pctWidth>
            </wp14:sizeRelH>
            <wp14:sizeRelV relativeFrom="margin">
              <wp14:pctHeight>0</wp14:pctHeight>
            </wp14:sizeRelV>
          </wp:anchor>
        </w:drawing>
      </w:r>
    </w:p>
    <w:p w14:paraId="577D2E02" w14:textId="77777777" w:rsidR="00BA6A5C" w:rsidRPr="005D29D8" w:rsidRDefault="00BA6A5C" w:rsidP="00BA6A5C">
      <w:pPr>
        <w:spacing w:after="22" w:line="256" w:lineRule="auto"/>
        <w:ind w:right="4"/>
        <w:jc w:val="center"/>
        <w:rPr>
          <w:rFonts w:ascii="Arial" w:hAnsi="Arial" w:cs="Arial"/>
          <w:sz w:val="36"/>
          <w:szCs w:val="32"/>
        </w:rPr>
      </w:pPr>
    </w:p>
    <w:p w14:paraId="785ADAD7" w14:textId="77777777" w:rsidR="00BA6A5C" w:rsidRPr="005D29D8" w:rsidRDefault="00BA6A5C" w:rsidP="00BA6A5C">
      <w:pPr>
        <w:spacing w:after="222" w:line="256" w:lineRule="auto"/>
        <w:ind w:left="64" w:firstLine="0"/>
        <w:jc w:val="center"/>
        <w:rPr>
          <w:rFonts w:ascii="Arial" w:hAnsi="Arial" w:cs="Arial"/>
        </w:rPr>
      </w:pPr>
      <w:r w:rsidRPr="005D29D8">
        <w:rPr>
          <w:rFonts w:ascii="Arial" w:hAnsi="Arial" w:cs="Arial"/>
          <w:sz w:val="30"/>
        </w:rPr>
        <w:t xml:space="preserve"> </w:t>
      </w:r>
    </w:p>
    <w:p w14:paraId="508A5B52" w14:textId="77777777" w:rsidR="00BA6A5C" w:rsidRPr="005D29D8" w:rsidRDefault="00BA6A5C" w:rsidP="00BA6A5C">
      <w:pPr>
        <w:spacing w:after="21" w:line="256" w:lineRule="auto"/>
        <w:ind w:left="1567" w:firstLine="0"/>
        <w:jc w:val="left"/>
        <w:rPr>
          <w:rFonts w:ascii="Arial" w:hAnsi="Arial" w:cs="Arial"/>
          <w:sz w:val="30"/>
        </w:rPr>
      </w:pPr>
    </w:p>
    <w:p w14:paraId="66DE444F" w14:textId="77777777" w:rsidR="00BA6A5C" w:rsidRPr="005D29D8" w:rsidRDefault="00BA6A5C" w:rsidP="00BA6A5C">
      <w:pPr>
        <w:spacing w:after="21" w:line="256" w:lineRule="auto"/>
        <w:ind w:left="1567" w:firstLine="0"/>
        <w:jc w:val="left"/>
        <w:rPr>
          <w:rFonts w:ascii="Arial" w:hAnsi="Arial" w:cs="Arial"/>
          <w:sz w:val="30"/>
        </w:rPr>
      </w:pPr>
    </w:p>
    <w:p w14:paraId="77EF7DA3" w14:textId="77777777" w:rsidR="00BA6A5C" w:rsidRPr="005D29D8" w:rsidRDefault="00BA6A5C" w:rsidP="00BA6A5C">
      <w:pPr>
        <w:spacing w:after="23" w:line="256" w:lineRule="auto"/>
        <w:ind w:left="0" w:right="630" w:firstLine="0"/>
        <w:jc w:val="center"/>
        <w:rPr>
          <w:rFonts w:ascii="Arial" w:hAnsi="Arial" w:cs="Arial"/>
          <w:sz w:val="36"/>
          <w:szCs w:val="36"/>
        </w:rPr>
      </w:pPr>
      <w:r w:rsidRPr="005D29D8">
        <w:rPr>
          <w:rFonts w:ascii="Arial" w:hAnsi="Arial" w:cs="Arial"/>
          <w:b/>
          <w:sz w:val="36"/>
          <w:szCs w:val="36"/>
        </w:rPr>
        <w:t>INFORMATION &amp; PUBLIC RELATIONS DEPARTMENT, GOVT. OF KHYBER PAKHTUNKHWA</w:t>
      </w:r>
    </w:p>
    <w:p w14:paraId="39B3C87B" w14:textId="77777777" w:rsidR="00BA6A5C" w:rsidRPr="005D29D8" w:rsidRDefault="00BA6A5C" w:rsidP="00BA6A5C">
      <w:pPr>
        <w:spacing w:after="222" w:line="256" w:lineRule="auto"/>
        <w:ind w:left="64" w:firstLine="0"/>
        <w:jc w:val="center"/>
        <w:rPr>
          <w:rFonts w:ascii="Arial" w:hAnsi="Arial" w:cs="Arial"/>
          <w:sz w:val="36"/>
          <w:szCs w:val="36"/>
        </w:rPr>
      </w:pPr>
      <w:r w:rsidRPr="005D29D8">
        <w:rPr>
          <w:rFonts w:ascii="Arial" w:hAnsi="Arial" w:cs="Arial"/>
          <w:sz w:val="36"/>
          <w:szCs w:val="36"/>
        </w:rPr>
        <w:t xml:space="preserve"> </w:t>
      </w:r>
    </w:p>
    <w:p w14:paraId="411EF0AC" w14:textId="22A06D75" w:rsidR="00BA6A5C" w:rsidRPr="005D29D8" w:rsidRDefault="00A53AEC" w:rsidP="00BA6A5C">
      <w:pPr>
        <w:spacing w:after="318" w:line="256" w:lineRule="auto"/>
        <w:ind w:left="0" w:right="1" w:firstLine="0"/>
        <w:jc w:val="center"/>
        <w:rPr>
          <w:rFonts w:ascii="Arial" w:hAnsi="Arial" w:cs="Arial"/>
          <w:b/>
          <w:sz w:val="36"/>
          <w:szCs w:val="36"/>
        </w:rPr>
      </w:pPr>
      <w:r w:rsidRPr="005D29D8">
        <w:rPr>
          <w:rFonts w:ascii="Arial" w:hAnsi="Arial" w:cs="Arial"/>
          <w:b/>
          <w:sz w:val="36"/>
          <w:szCs w:val="36"/>
        </w:rPr>
        <w:t>NEW</w:t>
      </w:r>
    </w:p>
    <w:p w14:paraId="5B03D617" w14:textId="77777777" w:rsidR="00BA6A5C" w:rsidRPr="005D29D8" w:rsidRDefault="00BA6A5C" w:rsidP="00BA6A5C">
      <w:pPr>
        <w:spacing w:after="318" w:line="256" w:lineRule="auto"/>
        <w:ind w:left="0" w:right="1" w:firstLine="0"/>
        <w:jc w:val="center"/>
        <w:rPr>
          <w:rFonts w:ascii="Arial" w:hAnsi="Arial" w:cs="Arial"/>
          <w:b/>
          <w:sz w:val="36"/>
          <w:szCs w:val="36"/>
        </w:rPr>
      </w:pPr>
    </w:p>
    <w:p w14:paraId="3D3927DE" w14:textId="77777777" w:rsidR="00BA6A5C" w:rsidRPr="00D4711E" w:rsidRDefault="00BA6A5C" w:rsidP="00BA6A5C">
      <w:pPr>
        <w:spacing w:after="318" w:line="256" w:lineRule="auto"/>
        <w:ind w:left="0" w:right="1" w:firstLine="0"/>
        <w:jc w:val="center"/>
        <w:rPr>
          <w:rFonts w:ascii="Arial" w:hAnsi="Arial" w:cs="Arial"/>
          <w:b/>
          <w:bCs/>
          <w:sz w:val="48"/>
          <w:szCs w:val="48"/>
        </w:rPr>
      </w:pPr>
      <w:r w:rsidRPr="00D4711E">
        <w:rPr>
          <w:rFonts w:ascii="Arial" w:hAnsi="Arial" w:cs="Arial"/>
          <w:b/>
          <w:bCs/>
          <w:sz w:val="48"/>
          <w:szCs w:val="48"/>
        </w:rPr>
        <w:t xml:space="preserve">PC – I </w:t>
      </w:r>
    </w:p>
    <w:p w14:paraId="26B864A8" w14:textId="0BF9D886" w:rsidR="007F416D" w:rsidRPr="00D4711E" w:rsidRDefault="00F323AA" w:rsidP="00BA6A5C">
      <w:pPr>
        <w:jc w:val="center"/>
        <w:rPr>
          <w:rFonts w:ascii="Arial" w:hAnsi="Arial" w:cs="Arial"/>
          <w:bCs/>
          <w:sz w:val="48"/>
          <w:szCs w:val="48"/>
        </w:rPr>
      </w:pPr>
      <w:r w:rsidRPr="00D4711E">
        <w:rPr>
          <w:rFonts w:ascii="Arial" w:hAnsi="Arial" w:cs="Arial"/>
          <w:bCs/>
          <w:sz w:val="48"/>
          <w:szCs w:val="48"/>
        </w:rPr>
        <w:t>836-</w:t>
      </w:r>
      <w:r w:rsidR="007F416D" w:rsidRPr="00D4711E">
        <w:rPr>
          <w:rFonts w:ascii="Arial" w:hAnsi="Arial" w:cs="Arial"/>
          <w:bCs/>
          <w:sz w:val="48"/>
          <w:szCs w:val="48"/>
        </w:rPr>
        <w:t>250450</w:t>
      </w:r>
      <w:r w:rsidRPr="00D4711E">
        <w:rPr>
          <w:rFonts w:ascii="Arial" w:hAnsi="Arial" w:cs="Arial"/>
          <w:bCs/>
          <w:sz w:val="48"/>
          <w:szCs w:val="48"/>
        </w:rPr>
        <w:t xml:space="preserve"> (2025-26)</w:t>
      </w:r>
    </w:p>
    <w:p w14:paraId="3F076B02" w14:textId="77777777" w:rsidR="007F416D" w:rsidRPr="005D29D8" w:rsidRDefault="007F416D" w:rsidP="00BA6A5C">
      <w:pPr>
        <w:jc w:val="center"/>
        <w:rPr>
          <w:rFonts w:ascii="Arial" w:hAnsi="Arial" w:cs="Arial"/>
          <w:b/>
          <w:bCs/>
          <w:sz w:val="36"/>
          <w:szCs w:val="36"/>
        </w:rPr>
      </w:pPr>
    </w:p>
    <w:p w14:paraId="667104D6" w14:textId="0AFA4A77" w:rsidR="00680308" w:rsidRPr="00496AD5" w:rsidRDefault="009D6B22" w:rsidP="00BA6A5C">
      <w:pPr>
        <w:jc w:val="center"/>
        <w:rPr>
          <w:rFonts w:ascii="Arial" w:hAnsi="Arial" w:cs="Arial"/>
          <w:b/>
          <w:bCs/>
          <w:sz w:val="40"/>
          <w:szCs w:val="36"/>
        </w:rPr>
      </w:pPr>
      <w:r w:rsidRPr="00496AD5">
        <w:rPr>
          <w:rFonts w:ascii="Arial" w:hAnsi="Arial" w:cs="Arial"/>
          <w:b/>
          <w:bCs/>
          <w:sz w:val="40"/>
          <w:szCs w:val="36"/>
        </w:rPr>
        <w:t xml:space="preserve">MODERNIZATION AND DIGITALIZATION OF INFORMATION </w:t>
      </w:r>
      <w:r w:rsidR="00F406A0" w:rsidRPr="00496AD5">
        <w:rPr>
          <w:rFonts w:ascii="Arial" w:hAnsi="Arial" w:cs="Arial"/>
          <w:b/>
          <w:bCs/>
          <w:sz w:val="40"/>
          <w:szCs w:val="36"/>
        </w:rPr>
        <w:t>DEPARTMENT</w:t>
      </w:r>
      <w:r w:rsidRPr="00496AD5">
        <w:rPr>
          <w:rFonts w:ascii="Arial" w:hAnsi="Arial" w:cs="Arial"/>
          <w:b/>
          <w:bCs/>
          <w:sz w:val="40"/>
          <w:szCs w:val="36"/>
        </w:rPr>
        <w:t xml:space="preserve"> IN </w:t>
      </w:r>
    </w:p>
    <w:p w14:paraId="54BB3E9F" w14:textId="18D373BE" w:rsidR="00BA6A5C" w:rsidRPr="005D29D8" w:rsidRDefault="009D6B22" w:rsidP="00BA6A5C">
      <w:pPr>
        <w:jc w:val="center"/>
        <w:rPr>
          <w:rFonts w:ascii="Arial" w:hAnsi="Arial" w:cs="Arial"/>
          <w:b/>
          <w:bCs/>
          <w:sz w:val="36"/>
          <w:szCs w:val="36"/>
        </w:rPr>
      </w:pPr>
      <w:r w:rsidRPr="00496AD5">
        <w:rPr>
          <w:rFonts w:ascii="Arial" w:hAnsi="Arial" w:cs="Arial"/>
          <w:b/>
          <w:bCs/>
          <w:sz w:val="40"/>
          <w:szCs w:val="36"/>
        </w:rPr>
        <w:t>KHYBER PAKHTUNKHWA</w:t>
      </w:r>
    </w:p>
    <w:p w14:paraId="2E5E44D6" w14:textId="77777777" w:rsidR="00BA6A5C" w:rsidRPr="005D29D8" w:rsidRDefault="00BA6A5C" w:rsidP="00BA6A5C">
      <w:pPr>
        <w:spacing w:after="217" w:line="256" w:lineRule="auto"/>
        <w:ind w:left="0" w:firstLine="0"/>
        <w:jc w:val="left"/>
        <w:rPr>
          <w:rFonts w:ascii="Arial" w:hAnsi="Arial" w:cs="Arial"/>
          <w:sz w:val="36"/>
          <w:szCs w:val="36"/>
        </w:rPr>
      </w:pPr>
      <w:r w:rsidRPr="005D29D8">
        <w:rPr>
          <w:rFonts w:ascii="Arial" w:hAnsi="Arial" w:cs="Arial"/>
          <w:b/>
          <w:sz w:val="36"/>
          <w:szCs w:val="36"/>
        </w:rPr>
        <w:t xml:space="preserve"> </w:t>
      </w:r>
    </w:p>
    <w:p w14:paraId="71838EDF" w14:textId="77777777" w:rsidR="00BA6A5C" w:rsidRPr="005D29D8" w:rsidRDefault="00BA6A5C" w:rsidP="00BA6A5C">
      <w:pPr>
        <w:spacing w:after="217" w:line="256" w:lineRule="auto"/>
        <w:ind w:left="0" w:firstLine="0"/>
        <w:jc w:val="left"/>
        <w:rPr>
          <w:rFonts w:ascii="Arial" w:hAnsi="Arial" w:cs="Arial"/>
          <w:sz w:val="36"/>
          <w:szCs w:val="36"/>
        </w:rPr>
      </w:pPr>
      <w:r w:rsidRPr="005D29D8">
        <w:rPr>
          <w:rFonts w:ascii="Arial" w:hAnsi="Arial" w:cs="Arial"/>
          <w:sz w:val="36"/>
          <w:szCs w:val="36"/>
        </w:rPr>
        <w:t xml:space="preserve"> </w:t>
      </w:r>
    </w:p>
    <w:p w14:paraId="675735DC" w14:textId="77777777" w:rsidR="009B715F" w:rsidRPr="005D29D8" w:rsidRDefault="009B715F" w:rsidP="00BA6A5C">
      <w:pPr>
        <w:spacing w:after="217" w:line="256" w:lineRule="auto"/>
        <w:ind w:left="0" w:firstLine="0"/>
        <w:jc w:val="left"/>
        <w:rPr>
          <w:rFonts w:ascii="Arial" w:hAnsi="Arial" w:cs="Arial"/>
          <w:sz w:val="36"/>
          <w:szCs w:val="36"/>
        </w:rPr>
      </w:pPr>
    </w:p>
    <w:p w14:paraId="17BA1FCD" w14:textId="77777777" w:rsidR="009B715F" w:rsidRPr="005D29D8" w:rsidRDefault="009B715F" w:rsidP="00BA6A5C">
      <w:pPr>
        <w:spacing w:after="217" w:line="256" w:lineRule="auto"/>
        <w:ind w:left="0" w:firstLine="0"/>
        <w:jc w:val="left"/>
        <w:rPr>
          <w:rFonts w:ascii="Arial" w:hAnsi="Arial" w:cs="Arial"/>
          <w:sz w:val="36"/>
          <w:szCs w:val="36"/>
        </w:rPr>
      </w:pPr>
    </w:p>
    <w:p w14:paraId="5F0CE5A4" w14:textId="72B0FE03" w:rsidR="00BA6A5C" w:rsidRPr="005D29D8" w:rsidRDefault="00BA6A5C" w:rsidP="004E7E82">
      <w:pPr>
        <w:jc w:val="center"/>
        <w:rPr>
          <w:rFonts w:ascii="Arial" w:hAnsi="Arial" w:cs="Arial"/>
          <w:b/>
          <w:bCs/>
          <w:sz w:val="36"/>
          <w:szCs w:val="36"/>
        </w:rPr>
      </w:pPr>
      <w:r w:rsidRPr="005D29D8">
        <w:rPr>
          <w:rFonts w:ascii="Arial" w:hAnsi="Arial" w:cs="Arial"/>
          <w:b/>
          <w:bCs/>
          <w:sz w:val="36"/>
          <w:szCs w:val="36"/>
        </w:rPr>
        <w:t>Cost:</w:t>
      </w:r>
      <w:r w:rsidR="004E7E82" w:rsidRPr="005D29D8">
        <w:rPr>
          <w:rFonts w:ascii="Arial" w:eastAsia="Times New Roman" w:hAnsi="Arial" w:cs="Arial"/>
          <w:b/>
          <w:bCs/>
          <w:kern w:val="0"/>
          <w:sz w:val="36"/>
          <w:szCs w:val="36"/>
          <w14:ligatures w14:val="none"/>
        </w:rPr>
        <w:t xml:space="preserve">    </w:t>
      </w:r>
      <w:r w:rsidR="00D675A5" w:rsidRPr="005D29D8">
        <w:rPr>
          <w:rFonts w:ascii="Arial" w:hAnsi="Arial" w:cs="Arial"/>
          <w:b/>
          <w:bCs/>
          <w:sz w:val="36"/>
          <w:szCs w:val="36"/>
        </w:rPr>
        <w:t>9</w:t>
      </w:r>
      <w:r w:rsidR="00742807">
        <w:rPr>
          <w:rFonts w:ascii="Arial" w:hAnsi="Arial" w:cs="Arial"/>
          <w:b/>
          <w:bCs/>
          <w:sz w:val="36"/>
          <w:szCs w:val="36"/>
        </w:rPr>
        <w:t>18.470</w:t>
      </w:r>
      <w:r w:rsidR="004E7E82" w:rsidRPr="005D29D8">
        <w:rPr>
          <w:rFonts w:ascii="Arial" w:hAnsi="Arial" w:cs="Arial"/>
          <w:b/>
          <w:bCs/>
          <w:sz w:val="36"/>
          <w:szCs w:val="36"/>
        </w:rPr>
        <w:t xml:space="preserve"> MILLION</w:t>
      </w:r>
    </w:p>
    <w:p w14:paraId="0CD29C53" w14:textId="56762EA0" w:rsidR="00BA6A5C" w:rsidRPr="005D29D8" w:rsidRDefault="00BA6A5C" w:rsidP="00BA6A5C">
      <w:pPr>
        <w:spacing w:after="160" w:line="256" w:lineRule="auto"/>
        <w:ind w:left="0" w:firstLine="0"/>
        <w:jc w:val="center"/>
        <w:rPr>
          <w:rFonts w:ascii="Arial" w:hAnsi="Arial" w:cs="Arial"/>
          <w:b/>
          <w:bCs/>
          <w:sz w:val="36"/>
          <w:szCs w:val="32"/>
        </w:rPr>
      </w:pPr>
      <w:r w:rsidRPr="005D29D8">
        <w:rPr>
          <w:rFonts w:ascii="Arial" w:hAnsi="Arial" w:cs="Arial"/>
          <w:b/>
          <w:bCs/>
          <w:sz w:val="36"/>
          <w:szCs w:val="36"/>
        </w:rPr>
        <w:t xml:space="preserve">Period: </w:t>
      </w:r>
      <w:r w:rsidR="004F7E00" w:rsidRPr="005D29D8">
        <w:rPr>
          <w:rFonts w:ascii="Arial" w:hAnsi="Arial" w:cs="Arial"/>
          <w:b/>
          <w:bCs/>
          <w:sz w:val="36"/>
          <w:szCs w:val="36"/>
        </w:rPr>
        <w:t>3</w:t>
      </w:r>
      <w:r w:rsidRPr="005D29D8">
        <w:rPr>
          <w:rFonts w:ascii="Arial" w:hAnsi="Arial" w:cs="Arial"/>
          <w:b/>
          <w:bCs/>
          <w:sz w:val="36"/>
          <w:szCs w:val="36"/>
        </w:rPr>
        <w:t xml:space="preserve"> years (</w:t>
      </w:r>
      <w:proofErr w:type="spellStart"/>
      <w:r w:rsidRPr="005D29D8">
        <w:rPr>
          <w:rFonts w:ascii="Arial" w:hAnsi="Arial" w:cs="Arial"/>
          <w:b/>
          <w:bCs/>
          <w:sz w:val="36"/>
          <w:szCs w:val="36"/>
        </w:rPr>
        <w:t>Upto</w:t>
      </w:r>
      <w:proofErr w:type="spellEnd"/>
      <w:r w:rsidRPr="005D29D8">
        <w:rPr>
          <w:rFonts w:ascii="Arial" w:hAnsi="Arial" w:cs="Arial"/>
          <w:b/>
          <w:bCs/>
          <w:sz w:val="36"/>
          <w:szCs w:val="36"/>
        </w:rPr>
        <w:t xml:space="preserve"> 30th June 202</w:t>
      </w:r>
      <w:r w:rsidR="00727EAF" w:rsidRPr="005D29D8">
        <w:rPr>
          <w:rFonts w:ascii="Arial" w:hAnsi="Arial" w:cs="Arial"/>
          <w:b/>
          <w:bCs/>
          <w:sz w:val="36"/>
          <w:szCs w:val="36"/>
        </w:rPr>
        <w:t>8</w:t>
      </w:r>
      <w:r w:rsidRPr="005D29D8">
        <w:rPr>
          <w:rFonts w:ascii="Arial" w:hAnsi="Arial" w:cs="Arial"/>
          <w:b/>
          <w:bCs/>
          <w:sz w:val="36"/>
          <w:szCs w:val="36"/>
        </w:rPr>
        <w:t>)</w:t>
      </w:r>
      <w:r w:rsidRPr="005D29D8">
        <w:rPr>
          <w:rFonts w:ascii="Arial" w:hAnsi="Arial" w:cs="Arial"/>
        </w:rPr>
        <w:br w:type="page"/>
      </w:r>
    </w:p>
    <w:p w14:paraId="5BE62603" w14:textId="188423D6" w:rsidR="00BA6A5C" w:rsidRPr="005D29D8" w:rsidRDefault="00BA6A5C" w:rsidP="00BA6A5C">
      <w:pPr>
        <w:spacing w:after="18" w:line="256" w:lineRule="auto"/>
        <w:ind w:left="981" w:right="977"/>
        <w:jc w:val="center"/>
        <w:rPr>
          <w:rFonts w:ascii="Arial" w:hAnsi="Arial" w:cs="Arial"/>
        </w:rPr>
      </w:pPr>
      <w:r w:rsidRPr="005D29D8">
        <w:rPr>
          <w:rFonts w:ascii="Arial" w:hAnsi="Arial" w:cs="Arial"/>
          <w:b/>
        </w:rPr>
        <w:lastRenderedPageBreak/>
        <w:t xml:space="preserve"> </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0"/>
        <w:gridCol w:w="5168"/>
      </w:tblGrid>
      <w:tr w:rsidR="00BA6A5C" w:rsidRPr="005D29D8" w14:paraId="08E34757" w14:textId="77777777" w:rsidTr="009614D5">
        <w:trPr>
          <w:trHeight w:val="1021"/>
        </w:trPr>
        <w:tc>
          <w:tcPr>
            <w:tcW w:w="4510" w:type="dxa"/>
            <w:tcBorders>
              <w:top w:val="single" w:sz="4" w:space="0" w:color="auto"/>
              <w:left w:val="single" w:sz="4" w:space="0" w:color="auto"/>
              <w:bottom w:val="single" w:sz="4" w:space="0" w:color="auto"/>
              <w:right w:val="single" w:sz="4" w:space="0" w:color="auto"/>
            </w:tcBorders>
            <w:hideMark/>
          </w:tcPr>
          <w:p w14:paraId="5539E0AF" w14:textId="0511D77A" w:rsidR="00BA6A5C" w:rsidRPr="005D29D8" w:rsidRDefault="00BA6A5C">
            <w:pPr>
              <w:rPr>
                <w:rFonts w:ascii="Arial" w:hAnsi="Arial" w:cs="Arial"/>
                <w:b/>
                <w:szCs w:val="24"/>
              </w:rPr>
            </w:pPr>
            <w:r w:rsidRPr="005D29D8">
              <w:rPr>
                <w:rFonts w:ascii="Arial" w:hAnsi="Arial" w:cs="Arial"/>
              </w:rPr>
              <w:t xml:space="preserve"> </w:t>
            </w:r>
            <w:r w:rsidRPr="005D29D8">
              <w:rPr>
                <w:rFonts w:ascii="Arial" w:hAnsi="Arial" w:cs="Arial"/>
                <w:b/>
                <w:szCs w:val="24"/>
              </w:rPr>
              <w:t>1. Name of Project</w:t>
            </w:r>
          </w:p>
        </w:tc>
        <w:tc>
          <w:tcPr>
            <w:tcW w:w="5168" w:type="dxa"/>
            <w:tcBorders>
              <w:top w:val="single" w:sz="4" w:space="0" w:color="auto"/>
              <w:left w:val="single" w:sz="4" w:space="0" w:color="auto"/>
              <w:bottom w:val="single" w:sz="4" w:space="0" w:color="auto"/>
              <w:right w:val="single" w:sz="4" w:space="0" w:color="auto"/>
            </w:tcBorders>
            <w:hideMark/>
          </w:tcPr>
          <w:p w14:paraId="286D6C5F" w14:textId="60B66538" w:rsidR="00BA6A5C" w:rsidRPr="005D29D8" w:rsidRDefault="00BE7A59" w:rsidP="00BE7A59">
            <w:pPr>
              <w:rPr>
                <w:rFonts w:ascii="Arial" w:hAnsi="Arial" w:cs="Arial"/>
                <w:szCs w:val="24"/>
              </w:rPr>
            </w:pPr>
            <w:r w:rsidRPr="005D29D8">
              <w:rPr>
                <w:rFonts w:ascii="Arial" w:hAnsi="Arial" w:cs="Arial"/>
                <w:szCs w:val="24"/>
              </w:rPr>
              <w:t>Modernization and Digitalization of the Information Department in Khyber Pakhtunkhwa</w:t>
            </w:r>
          </w:p>
        </w:tc>
      </w:tr>
      <w:tr w:rsidR="00BA6A5C" w:rsidRPr="005D29D8" w14:paraId="24EB4451" w14:textId="77777777" w:rsidTr="009614D5">
        <w:trPr>
          <w:trHeight w:val="2490"/>
        </w:trPr>
        <w:tc>
          <w:tcPr>
            <w:tcW w:w="4510" w:type="dxa"/>
            <w:tcBorders>
              <w:top w:val="single" w:sz="4" w:space="0" w:color="auto"/>
              <w:left w:val="single" w:sz="4" w:space="0" w:color="auto"/>
              <w:bottom w:val="single" w:sz="4" w:space="0" w:color="auto"/>
              <w:right w:val="single" w:sz="4" w:space="0" w:color="auto"/>
            </w:tcBorders>
          </w:tcPr>
          <w:p w14:paraId="12348B62" w14:textId="77777777" w:rsidR="00BA6A5C" w:rsidRPr="005D29D8" w:rsidRDefault="00BA6A5C">
            <w:pPr>
              <w:rPr>
                <w:rFonts w:ascii="Arial" w:hAnsi="Arial" w:cs="Arial"/>
                <w:b/>
                <w:szCs w:val="24"/>
              </w:rPr>
            </w:pPr>
            <w:r w:rsidRPr="005D29D8">
              <w:rPr>
                <w:rFonts w:ascii="Arial" w:hAnsi="Arial" w:cs="Arial"/>
                <w:b/>
                <w:szCs w:val="24"/>
              </w:rPr>
              <w:t>2.</w:t>
            </w:r>
            <w:r w:rsidRPr="005D29D8">
              <w:rPr>
                <w:rFonts w:ascii="Arial" w:hAnsi="Arial" w:cs="Arial"/>
                <w:szCs w:val="24"/>
              </w:rPr>
              <w:t xml:space="preserve"> </w:t>
            </w:r>
            <w:r w:rsidRPr="005D29D8">
              <w:rPr>
                <w:rFonts w:ascii="Arial" w:hAnsi="Arial" w:cs="Arial"/>
                <w:b/>
                <w:szCs w:val="24"/>
              </w:rPr>
              <w:t xml:space="preserve">Location </w:t>
            </w:r>
          </w:p>
          <w:p w14:paraId="04D3D99D" w14:textId="77777777" w:rsidR="00BA6A5C" w:rsidRPr="005D29D8" w:rsidRDefault="00BA6A5C">
            <w:pPr>
              <w:rPr>
                <w:rFonts w:ascii="Arial" w:hAnsi="Arial" w:cs="Arial"/>
                <w:szCs w:val="24"/>
              </w:rPr>
            </w:pPr>
          </w:p>
          <w:p w14:paraId="4E50198D" w14:textId="77777777" w:rsidR="00BA6A5C" w:rsidRPr="005D29D8" w:rsidRDefault="00BA6A5C">
            <w:pPr>
              <w:numPr>
                <w:ilvl w:val="0"/>
                <w:numId w:val="1"/>
              </w:numPr>
              <w:spacing w:after="0" w:line="240" w:lineRule="auto"/>
              <w:ind w:left="1440"/>
              <w:jc w:val="left"/>
              <w:rPr>
                <w:rFonts w:ascii="Arial" w:hAnsi="Arial" w:cs="Arial"/>
                <w:szCs w:val="24"/>
              </w:rPr>
            </w:pPr>
            <w:r w:rsidRPr="005D29D8">
              <w:rPr>
                <w:rFonts w:ascii="Arial" w:hAnsi="Arial" w:cs="Arial"/>
                <w:szCs w:val="24"/>
              </w:rPr>
              <w:t>Provide name of district and Province.</w:t>
            </w:r>
          </w:p>
          <w:p w14:paraId="71F114EE" w14:textId="77777777" w:rsidR="00BA6A5C" w:rsidRPr="005D29D8" w:rsidRDefault="00BA6A5C">
            <w:pPr>
              <w:numPr>
                <w:ilvl w:val="0"/>
                <w:numId w:val="1"/>
              </w:numPr>
              <w:spacing w:after="0" w:line="240" w:lineRule="auto"/>
              <w:ind w:left="1440"/>
              <w:jc w:val="left"/>
              <w:rPr>
                <w:rFonts w:ascii="Arial" w:hAnsi="Arial" w:cs="Arial"/>
                <w:szCs w:val="24"/>
              </w:rPr>
            </w:pPr>
            <w:r w:rsidRPr="005D29D8">
              <w:rPr>
                <w:rFonts w:ascii="Arial" w:hAnsi="Arial" w:cs="Arial"/>
                <w:bCs/>
                <w:szCs w:val="24"/>
              </w:rPr>
              <w:t>Attach map of area clearly indicating</w:t>
            </w:r>
            <w:r w:rsidRPr="005D29D8">
              <w:rPr>
                <w:rFonts w:ascii="Arial" w:hAnsi="Arial" w:cs="Arial"/>
                <w:szCs w:val="24"/>
              </w:rPr>
              <w:t xml:space="preserve"> </w:t>
            </w:r>
            <w:r w:rsidRPr="005D29D8">
              <w:rPr>
                <w:rFonts w:ascii="Arial" w:hAnsi="Arial" w:cs="Arial"/>
                <w:bCs/>
                <w:szCs w:val="24"/>
              </w:rPr>
              <w:t>the project location</w:t>
            </w:r>
            <w:r w:rsidRPr="005D29D8">
              <w:rPr>
                <w:rFonts w:ascii="Arial" w:hAnsi="Arial" w:cs="Arial"/>
                <w:b/>
                <w:bCs/>
                <w:szCs w:val="24"/>
              </w:rPr>
              <w:t>.</w:t>
            </w:r>
          </w:p>
        </w:tc>
        <w:tc>
          <w:tcPr>
            <w:tcW w:w="5168" w:type="dxa"/>
            <w:tcBorders>
              <w:top w:val="single" w:sz="4" w:space="0" w:color="auto"/>
              <w:left w:val="single" w:sz="4" w:space="0" w:color="auto"/>
              <w:bottom w:val="single" w:sz="4" w:space="0" w:color="auto"/>
              <w:right w:val="single" w:sz="4" w:space="0" w:color="auto"/>
            </w:tcBorders>
          </w:tcPr>
          <w:p w14:paraId="48BCDF14" w14:textId="77777777" w:rsidR="00BA6A5C" w:rsidRPr="005D29D8" w:rsidRDefault="00BA6A5C">
            <w:pPr>
              <w:ind w:left="360"/>
              <w:rPr>
                <w:rFonts w:ascii="Arial" w:hAnsi="Arial" w:cs="Arial"/>
                <w:szCs w:val="24"/>
              </w:rPr>
            </w:pPr>
          </w:p>
          <w:p w14:paraId="10C6DC68" w14:textId="77777777" w:rsidR="00BA6A5C" w:rsidRPr="005D29D8" w:rsidRDefault="00BA6A5C">
            <w:pPr>
              <w:rPr>
                <w:rFonts w:ascii="Arial" w:hAnsi="Arial" w:cs="Arial"/>
                <w:szCs w:val="24"/>
              </w:rPr>
            </w:pPr>
          </w:p>
          <w:p w14:paraId="380248F7" w14:textId="28D6581D" w:rsidR="00BA6A5C" w:rsidRPr="005D29D8" w:rsidRDefault="00192E8A">
            <w:pPr>
              <w:rPr>
                <w:rFonts w:ascii="Arial" w:hAnsi="Arial" w:cs="Arial"/>
                <w:i/>
                <w:szCs w:val="24"/>
              </w:rPr>
            </w:pPr>
            <w:r w:rsidRPr="005D29D8">
              <w:rPr>
                <w:rFonts w:ascii="Arial" w:hAnsi="Arial" w:cs="Arial"/>
                <w:szCs w:val="24"/>
              </w:rPr>
              <w:t>Provincial</w:t>
            </w:r>
            <w:r w:rsidR="00BA6A5C" w:rsidRPr="005D29D8">
              <w:rPr>
                <w:rFonts w:ascii="Arial" w:hAnsi="Arial" w:cs="Arial"/>
                <w:szCs w:val="24"/>
              </w:rPr>
              <w:t>, Khyber Pakhtunkhwa</w:t>
            </w:r>
          </w:p>
          <w:p w14:paraId="4AB5F4A3" w14:textId="77777777" w:rsidR="00BA6A5C" w:rsidRPr="005D29D8" w:rsidRDefault="00BA6A5C">
            <w:pPr>
              <w:rPr>
                <w:rFonts w:ascii="Arial" w:hAnsi="Arial" w:cs="Arial"/>
                <w:szCs w:val="24"/>
              </w:rPr>
            </w:pPr>
          </w:p>
          <w:p w14:paraId="4176E0F0" w14:textId="70608C37" w:rsidR="00BA6A5C" w:rsidRPr="005D29D8" w:rsidRDefault="00BA6A5C">
            <w:pPr>
              <w:rPr>
                <w:rFonts w:ascii="Arial" w:hAnsi="Arial" w:cs="Arial"/>
                <w:szCs w:val="24"/>
              </w:rPr>
            </w:pPr>
            <w:r w:rsidRPr="005D29D8">
              <w:rPr>
                <w:rFonts w:ascii="Arial" w:hAnsi="Arial" w:cs="Arial"/>
                <w:szCs w:val="24"/>
              </w:rPr>
              <w:t>The Project will be implemented by the Information &amp; PRs, Khyber Pakhtunkhwa in Peshawar</w:t>
            </w:r>
          </w:p>
          <w:p w14:paraId="1FE24550" w14:textId="31001835" w:rsidR="004312B7" w:rsidRPr="005D29D8" w:rsidRDefault="004312B7">
            <w:pPr>
              <w:rPr>
                <w:rFonts w:ascii="Arial" w:hAnsi="Arial" w:cs="Arial"/>
                <w:bCs/>
                <w:szCs w:val="24"/>
              </w:rPr>
            </w:pPr>
            <w:r w:rsidRPr="005D29D8">
              <w:rPr>
                <w:rFonts w:ascii="Arial" w:hAnsi="Arial" w:cs="Arial"/>
                <w:bCs/>
                <w:szCs w:val="24"/>
              </w:rPr>
              <w:t>34°01'26"N 71°32'08"E</w:t>
            </w:r>
          </w:p>
          <w:p w14:paraId="2C6E7780" w14:textId="6E32BE45" w:rsidR="00BA6A5C" w:rsidRPr="005D29D8" w:rsidRDefault="005535E2" w:rsidP="0087770D">
            <w:pPr>
              <w:rPr>
                <w:rFonts w:ascii="Arial" w:hAnsi="Arial" w:cs="Arial"/>
                <w:b/>
                <w:bCs/>
                <w:szCs w:val="24"/>
              </w:rPr>
            </w:pPr>
            <w:r w:rsidRPr="005D29D8">
              <w:rPr>
                <w:rFonts w:ascii="Arial" w:hAnsi="Arial" w:cs="Arial"/>
                <w:bCs/>
                <w:szCs w:val="24"/>
              </w:rPr>
              <w:t xml:space="preserve">FATA Secretariat </w:t>
            </w:r>
            <w:proofErr w:type="spellStart"/>
            <w:r w:rsidRPr="005D29D8">
              <w:rPr>
                <w:rFonts w:ascii="Arial" w:hAnsi="Arial" w:cs="Arial"/>
                <w:bCs/>
                <w:szCs w:val="24"/>
              </w:rPr>
              <w:t>Warsak</w:t>
            </w:r>
            <w:proofErr w:type="spellEnd"/>
            <w:r w:rsidRPr="005D29D8">
              <w:rPr>
                <w:rFonts w:ascii="Arial" w:hAnsi="Arial" w:cs="Arial"/>
                <w:bCs/>
                <w:szCs w:val="24"/>
              </w:rPr>
              <w:t xml:space="preserve"> Road Peshawar</w:t>
            </w:r>
          </w:p>
        </w:tc>
      </w:tr>
      <w:tr w:rsidR="00BA6A5C" w:rsidRPr="005D29D8" w14:paraId="4D51C2AF" w14:textId="77777777" w:rsidTr="009614D5">
        <w:trPr>
          <w:trHeight w:val="6137"/>
        </w:trPr>
        <w:tc>
          <w:tcPr>
            <w:tcW w:w="4510" w:type="dxa"/>
            <w:tcBorders>
              <w:top w:val="single" w:sz="4" w:space="0" w:color="auto"/>
              <w:left w:val="single" w:sz="4" w:space="0" w:color="auto"/>
              <w:bottom w:val="single" w:sz="4" w:space="0" w:color="auto"/>
              <w:right w:val="single" w:sz="4" w:space="0" w:color="auto"/>
            </w:tcBorders>
          </w:tcPr>
          <w:p w14:paraId="70A89098" w14:textId="77777777" w:rsidR="00BA6A5C" w:rsidRPr="005D29D8" w:rsidRDefault="00BA6A5C">
            <w:pPr>
              <w:autoSpaceDE w:val="0"/>
              <w:autoSpaceDN w:val="0"/>
              <w:adjustRightInd w:val="0"/>
              <w:rPr>
                <w:rFonts w:ascii="Arial" w:hAnsi="Arial" w:cs="Arial"/>
                <w:b/>
                <w:bCs/>
                <w:szCs w:val="24"/>
              </w:rPr>
            </w:pPr>
            <w:r w:rsidRPr="005D29D8">
              <w:rPr>
                <w:rFonts w:ascii="Arial" w:hAnsi="Arial" w:cs="Arial"/>
                <w:b/>
                <w:bCs/>
                <w:szCs w:val="24"/>
              </w:rPr>
              <w:t>3. Authorities responsible for:</w:t>
            </w:r>
          </w:p>
          <w:p w14:paraId="0DC007C4" w14:textId="77777777" w:rsidR="00BA6A5C" w:rsidRPr="005D29D8" w:rsidRDefault="00BA6A5C">
            <w:pPr>
              <w:autoSpaceDE w:val="0"/>
              <w:autoSpaceDN w:val="0"/>
              <w:adjustRightInd w:val="0"/>
              <w:rPr>
                <w:rFonts w:ascii="Arial" w:hAnsi="Arial" w:cs="Arial"/>
                <w:b/>
                <w:bCs/>
                <w:szCs w:val="24"/>
              </w:rPr>
            </w:pPr>
          </w:p>
          <w:p w14:paraId="1AF69716" w14:textId="77777777" w:rsidR="00BA6A5C" w:rsidRPr="005D29D8" w:rsidRDefault="00BA6A5C">
            <w:pPr>
              <w:autoSpaceDE w:val="0"/>
              <w:autoSpaceDN w:val="0"/>
              <w:adjustRightInd w:val="0"/>
              <w:rPr>
                <w:rFonts w:ascii="Arial" w:hAnsi="Arial" w:cs="Arial"/>
                <w:szCs w:val="24"/>
              </w:rPr>
            </w:pPr>
            <w:proofErr w:type="spellStart"/>
            <w:r w:rsidRPr="005D29D8">
              <w:rPr>
                <w:rFonts w:ascii="Arial" w:hAnsi="Arial" w:cs="Arial"/>
                <w:szCs w:val="24"/>
              </w:rPr>
              <w:t>i</w:t>
            </w:r>
            <w:proofErr w:type="spellEnd"/>
            <w:r w:rsidRPr="005D29D8">
              <w:rPr>
                <w:rFonts w:ascii="Arial" w:hAnsi="Arial" w:cs="Arial"/>
                <w:szCs w:val="24"/>
              </w:rPr>
              <w:t>)  Sponsoring:</w:t>
            </w:r>
          </w:p>
          <w:p w14:paraId="010EF945" w14:textId="77777777" w:rsidR="00BA6A5C" w:rsidRPr="005D29D8" w:rsidRDefault="00BA6A5C">
            <w:pPr>
              <w:autoSpaceDE w:val="0"/>
              <w:autoSpaceDN w:val="0"/>
              <w:adjustRightInd w:val="0"/>
              <w:rPr>
                <w:rFonts w:ascii="Arial" w:hAnsi="Arial" w:cs="Arial"/>
                <w:szCs w:val="24"/>
              </w:rPr>
            </w:pPr>
          </w:p>
          <w:p w14:paraId="367D6A1D" w14:textId="77777777" w:rsidR="00BA6A5C" w:rsidRPr="005D29D8" w:rsidRDefault="00BA6A5C">
            <w:pPr>
              <w:autoSpaceDE w:val="0"/>
              <w:autoSpaceDN w:val="0"/>
              <w:adjustRightInd w:val="0"/>
              <w:rPr>
                <w:rFonts w:ascii="Arial" w:hAnsi="Arial" w:cs="Arial"/>
                <w:szCs w:val="24"/>
              </w:rPr>
            </w:pPr>
          </w:p>
          <w:p w14:paraId="045CAE29" w14:textId="77777777" w:rsidR="00BA6A5C" w:rsidRPr="005D29D8" w:rsidRDefault="00BA6A5C">
            <w:pPr>
              <w:autoSpaceDE w:val="0"/>
              <w:autoSpaceDN w:val="0"/>
              <w:adjustRightInd w:val="0"/>
              <w:rPr>
                <w:rFonts w:ascii="Arial" w:hAnsi="Arial" w:cs="Arial"/>
                <w:szCs w:val="24"/>
              </w:rPr>
            </w:pPr>
            <w:r w:rsidRPr="005D29D8">
              <w:rPr>
                <w:rFonts w:ascii="Arial" w:hAnsi="Arial" w:cs="Arial"/>
                <w:szCs w:val="24"/>
              </w:rPr>
              <w:t>ii) Execution:</w:t>
            </w:r>
          </w:p>
          <w:p w14:paraId="72920EBE" w14:textId="77777777" w:rsidR="00BA6A5C" w:rsidRPr="005D29D8" w:rsidRDefault="00BA6A5C">
            <w:pPr>
              <w:autoSpaceDE w:val="0"/>
              <w:autoSpaceDN w:val="0"/>
              <w:adjustRightInd w:val="0"/>
              <w:rPr>
                <w:rFonts w:ascii="Arial" w:hAnsi="Arial" w:cs="Arial"/>
                <w:szCs w:val="24"/>
              </w:rPr>
            </w:pPr>
          </w:p>
          <w:p w14:paraId="684C8389" w14:textId="77777777" w:rsidR="00BA6A5C" w:rsidRPr="005D29D8" w:rsidRDefault="00BA6A5C">
            <w:pPr>
              <w:autoSpaceDE w:val="0"/>
              <w:autoSpaceDN w:val="0"/>
              <w:adjustRightInd w:val="0"/>
              <w:ind w:left="0" w:firstLine="0"/>
              <w:rPr>
                <w:rFonts w:ascii="Arial" w:hAnsi="Arial" w:cs="Arial"/>
                <w:szCs w:val="24"/>
              </w:rPr>
            </w:pPr>
          </w:p>
          <w:p w14:paraId="5A5F09FE" w14:textId="77777777" w:rsidR="00BA6A5C" w:rsidRPr="005D29D8" w:rsidRDefault="00BA6A5C">
            <w:pPr>
              <w:autoSpaceDE w:val="0"/>
              <w:autoSpaceDN w:val="0"/>
              <w:adjustRightInd w:val="0"/>
              <w:rPr>
                <w:rFonts w:ascii="Arial" w:hAnsi="Arial" w:cs="Arial"/>
                <w:szCs w:val="24"/>
              </w:rPr>
            </w:pPr>
          </w:p>
          <w:p w14:paraId="0B0F2C58" w14:textId="77777777" w:rsidR="00BA6A5C" w:rsidRPr="005D29D8" w:rsidRDefault="00BA6A5C">
            <w:pPr>
              <w:autoSpaceDE w:val="0"/>
              <w:autoSpaceDN w:val="0"/>
              <w:adjustRightInd w:val="0"/>
              <w:rPr>
                <w:rFonts w:ascii="Arial" w:hAnsi="Arial" w:cs="Arial"/>
                <w:szCs w:val="24"/>
              </w:rPr>
            </w:pPr>
          </w:p>
          <w:p w14:paraId="6024E1FE" w14:textId="77777777" w:rsidR="00BA6A5C" w:rsidRPr="005D29D8" w:rsidRDefault="00BA6A5C">
            <w:pPr>
              <w:autoSpaceDE w:val="0"/>
              <w:autoSpaceDN w:val="0"/>
              <w:adjustRightInd w:val="0"/>
              <w:rPr>
                <w:rFonts w:ascii="Arial" w:hAnsi="Arial" w:cs="Arial"/>
                <w:szCs w:val="24"/>
              </w:rPr>
            </w:pPr>
          </w:p>
          <w:p w14:paraId="0EF7F561" w14:textId="77777777" w:rsidR="00915EA6" w:rsidRPr="005D29D8" w:rsidRDefault="00915EA6">
            <w:pPr>
              <w:autoSpaceDE w:val="0"/>
              <w:autoSpaceDN w:val="0"/>
              <w:adjustRightInd w:val="0"/>
              <w:rPr>
                <w:rFonts w:ascii="Arial" w:hAnsi="Arial" w:cs="Arial"/>
                <w:szCs w:val="24"/>
              </w:rPr>
            </w:pPr>
          </w:p>
          <w:p w14:paraId="194375A4" w14:textId="77777777" w:rsidR="00915EA6" w:rsidRPr="005D29D8" w:rsidRDefault="00915EA6">
            <w:pPr>
              <w:autoSpaceDE w:val="0"/>
              <w:autoSpaceDN w:val="0"/>
              <w:adjustRightInd w:val="0"/>
              <w:rPr>
                <w:rFonts w:ascii="Arial" w:hAnsi="Arial" w:cs="Arial"/>
                <w:szCs w:val="24"/>
              </w:rPr>
            </w:pPr>
          </w:p>
          <w:p w14:paraId="6E985176" w14:textId="77777777" w:rsidR="00915EA6" w:rsidRPr="005D29D8" w:rsidRDefault="00915EA6">
            <w:pPr>
              <w:autoSpaceDE w:val="0"/>
              <w:autoSpaceDN w:val="0"/>
              <w:adjustRightInd w:val="0"/>
              <w:rPr>
                <w:rFonts w:ascii="Arial" w:hAnsi="Arial" w:cs="Arial"/>
                <w:szCs w:val="24"/>
              </w:rPr>
            </w:pPr>
          </w:p>
          <w:p w14:paraId="3B1535FA" w14:textId="77777777" w:rsidR="00915EA6" w:rsidRPr="005D29D8" w:rsidRDefault="00915EA6">
            <w:pPr>
              <w:autoSpaceDE w:val="0"/>
              <w:autoSpaceDN w:val="0"/>
              <w:adjustRightInd w:val="0"/>
              <w:rPr>
                <w:rFonts w:ascii="Arial" w:hAnsi="Arial" w:cs="Arial"/>
                <w:szCs w:val="24"/>
              </w:rPr>
            </w:pPr>
          </w:p>
          <w:p w14:paraId="01FEA5B1" w14:textId="647A18C5" w:rsidR="00BA6A5C" w:rsidRPr="005D29D8" w:rsidRDefault="00BA6A5C">
            <w:pPr>
              <w:autoSpaceDE w:val="0"/>
              <w:autoSpaceDN w:val="0"/>
              <w:adjustRightInd w:val="0"/>
              <w:rPr>
                <w:rFonts w:ascii="Arial" w:hAnsi="Arial" w:cs="Arial"/>
                <w:szCs w:val="24"/>
              </w:rPr>
            </w:pPr>
            <w:r w:rsidRPr="005D29D8">
              <w:rPr>
                <w:rFonts w:ascii="Arial" w:hAnsi="Arial" w:cs="Arial"/>
                <w:szCs w:val="24"/>
              </w:rPr>
              <w:t>iii) Operation and Maintenance:</w:t>
            </w:r>
          </w:p>
          <w:p w14:paraId="212737AB" w14:textId="77777777" w:rsidR="00BA6A5C" w:rsidRPr="005D29D8" w:rsidRDefault="00BA6A5C">
            <w:pPr>
              <w:autoSpaceDE w:val="0"/>
              <w:autoSpaceDN w:val="0"/>
              <w:adjustRightInd w:val="0"/>
              <w:rPr>
                <w:rFonts w:ascii="Arial" w:hAnsi="Arial" w:cs="Arial"/>
                <w:szCs w:val="24"/>
              </w:rPr>
            </w:pPr>
          </w:p>
          <w:p w14:paraId="788F4FB8" w14:textId="77777777" w:rsidR="00BA6A5C" w:rsidRPr="005D29D8" w:rsidRDefault="00BA6A5C">
            <w:pPr>
              <w:autoSpaceDE w:val="0"/>
              <w:autoSpaceDN w:val="0"/>
              <w:adjustRightInd w:val="0"/>
              <w:rPr>
                <w:rFonts w:ascii="Arial" w:hAnsi="Arial" w:cs="Arial"/>
                <w:szCs w:val="24"/>
              </w:rPr>
            </w:pPr>
          </w:p>
          <w:p w14:paraId="6619E4A8" w14:textId="77777777" w:rsidR="00BA6A5C" w:rsidRPr="005D29D8" w:rsidRDefault="00BA6A5C">
            <w:pPr>
              <w:rPr>
                <w:rFonts w:ascii="Arial" w:hAnsi="Arial" w:cs="Arial"/>
                <w:szCs w:val="24"/>
              </w:rPr>
            </w:pPr>
            <w:r w:rsidRPr="005D29D8">
              <w:rPr>
                <w:rFonts w:ascii="Arial" w:hAnsi="Arial" w:cs="Arial"/>
                <w:szCs w:val="24"/>
              </w:rPr>
              <w:t>iv). Time required for completion</w:t>
            </w:r>
          </w:p>
          <w:p w14:paraId="0A65FC11" w14:textId="77777777" w:rsidR="00BA6A5C" w:rsidRPr="005D29D8" w:rsidRDefault="00BA6A5C">
            <w:pPr>
              <w:rPr>
                <w:rFonts w:ascii="Arial" w:hAnsi="Arial" w:cs="Arial"/>
                <w:szCs w:val="24"/>
              </w:rPr>
            </w:pPr>
            <w:r w:rsidRPr="005D29D8">
              <w:rPr>
                <w:rFonts w:ascii="Arial" w:hAnsi="Arial" w:cs="Arial"/>
                <w:szCs w:val="24"/>
              </w:rPr>
              <w:t xml:space="preserve">      of project </w:t>
            </w:r>
          </w:p>
        </w:tc>
        <w:tc>
          <w:tcPr>
            <w:tcW w:w="5168" w:type="dxa"/>
            <w:tcBorders>
              <w:top w:val="single" w:sz="4" w:space="0" w:color="auto"/>
              <w:left w:val="single" w:sz="4" w:space="0" w:color="auto"/>
              <w:bottom w:val="single" w:sz="4" w:space="0" w:color="auto"/>
              <w:right w:val="single" w:sz="4" w:space="0" w:color="auto"/>
            </w:tcBorders>
          </w:tcPr>
          <w:p w14:paraId="0583D565" w14:textId="77777777" w:rsidR="00BA6A5C" w:rsidRPr="005D29D8" w:rsidRDefault="00BA6A5C">
            <w:pPr>
              <w:rPr>
                <w:rFonts w:ascii="Arial" w:hAnsi="Arial" w:cs="Arial"/>
                <w:szCs w:val="24"/>
              </w:rPr>
            </w:pPr>
          </w:p>
          <w:p w14:paraId="2D9E4687" w14:textId="77777777" w:rsidR="00BA6A5C" w:rsidRPr="005D29D8" w:rsidRDefault="00BA6A5C">
            <w:pPr>
              <w:rPr>
                <w:rFonts w:ascii="Arial" w:hAnsi="Arial" w:cs="Arial"/>
                <w:szCs w:val="24"/>
              </w:rPr>
            </w:pPr>
          </w:p>
          <w:p w14:paraId="2C0483C8" w14:textId="27DFA8F4" w:rsidR="00BA6A5C" w:rsidRPr="005D29D8" w:rsidRDefault="00BA6A5C" w:rsidP="002A4CA7">
            <w:pPr>
              <w:pStyle w:val="ListParagraph"/>
              <w:numPr>
                <w:ilvl w:val="0"/>
                <w:numId w:val="33"/>
              </w:numPr>
              <w:rPr>
                <w:rFonts w:ascii="Arial" w:hAnsi="Arial" w:cs="Arial"/>
                <w:szCs w:val="24"/>
              </w:rPr>
            </w:pPr>
            <w:r w:rsidRPr="005D29D8">
              <w:rPr>
                <w:rFonts w:ascii="Arial" w:hAnsi="Arial" w:cs="Arial"/>
                <w:szCs w:val="24"/>
              </w:rPr>
              <w:t>Information &amp; Public Relations Department</w:t>
            </w:r>
          </w:p>
          <w:p w14:paraId="5BDF6FA6" w14:textId="77777777" w:rsidR="005C0051" w:rsidRPr="005D29D8" w:rsidRDefault="005C0051" w:rsidP="006548AC">
            <w:pPr>
              <w:ind w:left="0" w:firstLine="0"/>
              <w:rPr>
                <w:rFonts w:ascii="Arial" w:hAnsi="Arial" w:cs="Arial"/>
                <w:szCs w:val="24"/>
              </w:rPr>
            </w:pPr>
          </w:p>
          <w:p w14:paraId="75EB2101" w14:textId="79C6BB68" w:rsidR="00BA6A5C" w:rsidRPr="005D29D8" w:rsidRDefault="00BA6A5C" w:rsidP="002A4CA7">
            <w:pPr>
              <w:pStyle w:val="ListParagraph"/>
              <w:numPr>
                <w:ilvl w:val="0"/>
                <w:numId w:val="33"/>
              </w:numPr>
              <w:rPr>
                <w:rFonts w:ascii="Arial" w:hAnsi="Arial" w:cs="Arial"/>
                <w:szCs w:val="24"/>
              </w:rPr>
            </w:pPr>
            <w:r w:rsidRPr="005D29D8">
              <w:rPr>
                <w:rFonts w:ascii="Arial" w:hAnsi="Arial" w:cs="Arial"/>
                <w:szCs w:val="24"/>
              </w:rPr>
              <w:t>Information &amp; PRs</w:t>
            </w:r>
            <w:r w:rsidR="00AF3C20" w:rsidRPr="005D29D8">
              <w:rPr>
                <w:rFonts w:ascii="Arial" w:hAnsi="Arial" w:cs="Arial"/>
                <w:szCs w:val="24"/>
              </w:rPr>
              <w:t xml:space="preserve"> Department</w:t>
            </w:r>
            <w:r w:rsidRPr="005D29D8">
              <w:rPr>
                <w:rFonts w:ascii="Arial" w:hAnsi="Arial" w:cs="Arial"/>
                <w:szCs w:val="24"/>
              </w:rPr>
              <w:t>, Khyber Pakhtunkhwa (overall Project activities)</w:t>
            </w:r>
          </w:p>
          <w:p w14:paraId="2A0E3B1C" w14:textId="10D80189" w:rsidR="00BA6A5C" w:rsidRPr="005D29D8" w:rsidRDefault="008525EE" w:rsidP="002A4CA7">
            <w:pPr>
              <w:pStyle w:val="ListParagraph"/>
              <w:numPr>
                <w:ilvl w:val="0"/>
                <w:numId w:val="33"/>
              </w:numPr>
              <w:rPr>
                <w:rFonts w:ascii="Arial" w:hAnsi="Arial" w:cs="Arial"/>
                <w:szCs w:val="24"/>
              </w:rPr>
            </w:pPr>
            <w:r w:rsidRPr="005D29D8">
              <w:rPr>
                <w:rFonts w:ascii="Arial" w:hAnsi="Arial" w:cs="Arial"/>
                <w:szCs w:val="24"/>
              </w:rPr>
              <w:t>Communication &amp; Works Department for Civil Work</w:t>
            </w:r>
          </w:p>
          <w:p w14:paraId="7EFE722A" w14:textId="4AA02FDE" w:rsidR="00BA6A5C" w:rsidRPr="005D29D8" w:rsidRDefault="00BA6A5C" w:rsidP="002A4CA7">
            <w:pPr>
              <w:pStyle w:val="ListParagraph"/>
              <w:numPr>
                <w:ilvl w:val="0"/>
                <w:numId w:val="33"/>
              </w:numPr>
              <w:rPr>
                <w:rFonts w:ascii="Arial" w:hAnsi="Arial" w:cs="Arial"/>
                <w:szCs w:val="24"/>
              </w:rPr>
            </w:pPr>
            <w:r w:rsidRPr="005D29D8">
              <w:rPr>
                <w:rFonts w:ascii="Arial" w:hAnsi="Arial" w:cs="Arial"/>
                <w:szCs w:val="24"/>
              </w:rPr>
              <w:t>Directorate General Information &amp; PRs, Khyber Pakhtunkhwa</w:t>
            </w:r>
            <w:r w:rsidR="00141A5A" w:rsidRPr="005D29D8">
              <w:rPr>
                <w:rFonts w:ascii="Arial" w:hAnsi="Arial" w:cs="Arial"/>
                <w:szCs w:val="24"/>
              </w:rPr>
              <w:t xml:space="preserve"> for activities concerned</w:t>
            </w:r>
          </w:p>
          <w:p w14:paraId="55177726" w14:textId="77777777" w:rsidR="00915EA6" w:rsidRPr="005D29D8" w:rsidRDefault="00915EA6" w:rsidP="00915EA6">
            <w:pPr>
              <w:rPr>
                <w:rFonts w:ascii="Arial" w:hAnsi="Arial" w:cs="Arial"/>
                <w:szCs w:val="24"/>
              </w:rPr>
            </w:pPr>
          </w:p>
          <w:p w14:paraId="70A8EE3A" w14:textId="6B16646C" w:rsidR="00915EA6" w:rsidRPr="005D29D8" w:rsidRDefault="00915EA6" w:rsidP="00915EA6">
            <w:pPr>
              <w:rPr>
                <w:rFonts w:ascii="Arial" w:hAnsi="Arial" w:cs="Arial"/>
                <w:szCs w:val="24"/>
              </w:rPr>
            </w:pPr>
            <w:r w:rsidRPr="005D29D8">
              <w:rPr>
                <w:rFonts w:ascii="Arial" w:hAnsi="Arial" w:cs="Arial"/>
                <w:szCs w:val="24"/>
              </w:rPr>
              <w:t>Directorate General Information &amp; PRs, Khyber Pakhtunkhwa for activities concerned</w:t>
            </w:r>
          </w:p>
          <w:p w14:paraId="6EC3CB18" w14:textId="77777777" w:rsidR="00915EA6" w:rsidRPr="005D29D8" w:rsidRDefault="00915EA6" w:rsidP="00915EA6">
            <w:pPr>
              <w:rPr>
                <w:rFonts w:ascii="Arial" w:hAnsi="Arial" w:cs="Arial"/>
                <w:szCs w:val="24"/>
              </w:rPr>
            </w:pPr>
          </w:p>
          <w:p w14:paraId="238C02BD" w14:textId="332DF9C5" w:rsidR="00BA6A5C" w:rsidRPr="005D29D8" w:rsidRDefault="00506987" w:rsidP="00765432">
            <w:pPr>
              <w:ind w:left="0" w:firstLine="0"/>
              <w:rPr>
                <w:rFonts w:ascii="Arial" w:hAnsi="Arial" w:cs="Arial"/>
                <w:szCs w:val="24"/>
              </w:rPr>
            </w:pPr>
            <w:r w:rsidRPr="005D29D8">
              <w:rPr>
                <w:rFonts w:ascii="Arial" w:hAnsi="Arial" w:cs="Arial"/>
                <w:szCs w:val="24"/>
              </w:rPr>
              <w:t>3</w:t>
            </w:r>
            <w:r w:rsidR="00BA6A5C" w:rsidRPr="005D29D8">
              <w:rPr>
                <w:rFonts w:ascii="Arial" w:hAnsi="Arial" w:cs="Arial"/>
                <w:szCs w:val="24"/>
              </w:rPr>
              <w:t xml:space="preserve"> years ( </w:t>
            </w:r>
            <w:proofErr w:type="spellStart"/>
            <w:r w:rsidR="00BA6A5C" w:rsidRPr="005D29D8">
              <w:rPr>
                <w:rFonts w:ascii="Arial" w:hAnsi="Arial" w:cs="Arial"/>
                <w:szCs w:val="24"/>
              </w:rPr>
              <w:t>Upto</w:t>
            </w:r>
            <w:proofErr w:type="spellEnd"/>
            <w:r w:rsidR="00BA6A5C" w:rsidRPr="005D29D8">
              <w:rPr>
                <w:rFonts w:ascii="Arial" w:hAnsi="Arial" w:cs="Arial"/>
                <w:szCs w:val="24"/>
              </w:rPr>
              <w:t xml:space="preserve"> 30</w:t>
            </w:r>
            <w:r w:rsidR="00BA6A5C" w:rsidRPr="005D29D8">
              <w:rPr>
                <w:rFonts w:ascii="Arial" w:hAnsi="Arial" w:cs="Arial"/>
                <w:szCs w:val="24"/>
                <w:vertAlign w:val="superscript"/>
              </w:rPr>
              <w:t xml:space="preserve">th </w:t>
            </w:r>
            <w:r w:rsidR="00BA6A5C" w:rsidRPr="005D29D8">
              <w:rPr>
                <w:rFonts w:ascii="Arial" w:hAnsi="Arial" w:cs="Arial"/>
                <w:szCs w:val="24"/>
              </w:rPr>
              <w:t xml:space="preserve"> June, 202</w:t>
            </w:r>
            <w:r w:rsidRPr="005D29D8">
              <w:rPr>
                <w:rFonts w:ascii="Arial" w:hAnsi="Arial" w:cs="Arial"/>
                <w:szCs w:val="24"/>
              </w:rPr>
              <w:t>8</w:t>
            </w:r>
            <w:r w:rsidR="00BA6A5C" w:rsidRPr="005D29D8">
              <w:rPr>
                <w:rFonts w:ascii="Arial" w:hAnsi="Arial" w:cs="Arial"/>
                <w:szCs w:val="24"/>
              </w:rPr>
              <w:t xml:space="preserve">) </w:t>
            </w:r>
          </w:p>
        </w:tc>
      </w:tr>
      <w:tr w:rsidR="00BA6A5C" w:rsidRPr="005D29D8" w14:paraId="2335A40B" w14:textId="77777777" w:rsidTr="005D7B32">
        <w:trPr>
          <w:trHeight w:val="3455"/>
        </w:trPr>
        <w:tc>
          <w:tcPr>
            <w:tcW w:w="4510" w:type="dxa"/>
            <w:tcBorders>
              <w:top w:val="single" w:sz="4" w:space="0" w:color="auto"/>
              <w:left w:val="single" w:sz="4" w:space="0" w:color="auto"/>
              <w:bottom w:val="single" w:sz="4" w:space="0" w:color="auto"/>
              <w:right w:val="single" w:sz="4" w:space="0" w:color="auto"/>
            </w:tcBorders>
          </w:tcPr>
          <w:p w14:paraId="54A68BFD" w14:textId="77777777" w:rsidR="00BA6A5C" w:rsidRPr="005D29D8" w:rsidRDefault="00BA6A5C">
            <w:pPr>
              <w:autoSpaceDE w:val="0"/>
              <w:autoSpaceDN w:val="0"/>
              <w:adjustRightInd w:val="0"/>
              <w:rPr>
                <w:rFonts w:ascii="Arial" w:hAnsi="Arial" w:cs="Arial"/>
                <w:b/>
                <w:bCs/>
                <w:szCs w:val="24"/>
              </w:rPr>
            </w:pPr>
            <w:r w:rsidRPr="005D29D8">
              <w:rPr>
                <w:rFonts w:ascii="Arial" w:hAnsi="Arial" w:cs="Arial"/>
                <w:b/>
                <w:bCs/>
                <w:szCs w:val="24"/>
              </w:rPr>
              <w:t>4. Plan provision:</w:t>
            </w:r>
          </w:p>
          <w:p w14:paraId="14554FA4" w14:textId="77777777" w:rsidR="00BA6A5C" w:rsidRPr="005D29D8" w:rsidRDefault="00BA6A5C">
            <w:pPr>
              <w:autoSpaceDE w:val="0"/>
              <w:autoSpaceDN w:val="0"/>
              <w:adjustRightInd w:val="0"/>
              <w:rPr>
                <w:rFonts w:ascii="Arial" w:hAnsi="Arial" w:cs="Arial"/>
                <w:szCs w:val="24"/>
              </w:rPr>
            </w:pPr>
            <w:r w:rsidRPr="005D29D8">
              <w:rPr>
                <w:rFonts w:ascii="Arial" w:hAnsi="Arial" w:cs="Arial"/>
                <w:szCs w:val="24"/>
              </w:rPr>
              <w:t>- If the project is included in the medium term /five-year plan, specify actual allocation.</w:t>
            </w:r>
          </w:p>
          <w:p w14:paraId="27DCFB2E" w14:textId="77777777" w:rsidR="00BA6A5C" w:rsidRPr="005D29D8" w:rsidRDefault="00BA6A5C">
            <w:pPr>
              <w:autoSpaceDE w:val="0"/>
              <w:autoSpaceDN w:val="0"/>
              <w:adjustRightInd w:val="0"/>
              <w:rPr>
                <w:rFonts w:ascii="Arial" w:hAnsi="Arial" w:cs="Arial"/>
                <w:szCs w:val="24"/>
              </w:rPr>
            </w:pPr>
          </w:p>
          <w:p w14:paraId="639CDAD1" w14:textId="77777777" w:rsidR="00BA6A5C" w:rsidRPr="005D29D8" w:rsidRDefault="00BA6A5C">
            <w:pPr>
              <w:autoSpaceDE w:val="0"/>
              <w:autoSpaceDN w:val="0"/>
              <w:adjustRightInd w:val="0"/>
              <w:rPr>
                <w:rFonts w:ascii="Arial" w:hAnsi="Arial" w:cs="Arial"/>
                <w:szCs w:val="24"/>
              </w:rPr>
            </w:pPr>
            <w:r w:rsidRPr="005D29D8">
              <w:rPr>
                <w:rFonts w:ascii="Arial" w:hAnsi="Arial" w:cs="Arial"/>
                <w:szCs w:val="24"/>
              </w:rPr>
              <w:t>- If not included in the current plan, what warrants its inclusion and how is it now proposed to be accommodated.</w:t>
            </w:r>
          </w:p>
          <w:p w14:paraId="13836C3B" w14:textId="77777777" w:rsidR="00BA6A5C" w:rsidRPr="005D29D8" w:rsidRDefault="00BA6A5C">
            <w:pPr>
              <w:autoSpaceDE w:val="0"/>
              <w:autoSpaceDN w:val="0"/>
              <w:adjustRightInd w:val="0"/>
              <w:rPr>
                <w:rFonts w:ascii="Arial" w:hAnsi="Arial" w:cs="Arial"/>
                <w:szCs w:val="24"/>
              </w:rPr>
            </w:pPr>
          </w:p>
          <w:p w14:paraId="631015EE" w14:textId="432E5999" w:rsidR="00BA6A5C" w:rsidRPr="005D29D8" w:rsidRDefault="00BA6A5C" w:rsidP="005D7B32">
            <w:pPr>
              <w:autoSpaceDE w:val="0"/>
              <w:autoSpaceDN w:val="0"/>
              <w:adjustRightInd w:val="0"/>
              <w:rPr>
                <w:rFonts w:ascii="Arial" w:hAnsi="Arial" w:cs="Arial"/>
                <w:szCs w:val="24"/>
              </w:rPr>
            </w:pPr>
            <w:r w:rsidRPr="005D29D8">
              <w:rPr>
                <w:rFonts w:ascii="Arial" w:hAnsi="Arial" w:cs="Arial"/>
                <w:szCs w:val="24"/>
              </w:rPr>
              <w:t>- If the project is proposed to be financed out of block provision, indicate:</w:t>
            </w:r>
          </w:p>
        </w:tc>
        <w:tc>
          <w:tcPr>
            <w:tcW w:w="5168" w:type="dxa"/>
            <w:tcBorders>
              <w:top w:val="single" w:sz="4" w:space="0" w:color="auto"/>
              <w:left w:val="single" w:sz="4" w:space="0" w:color="auto"/>
              <w:bottom w:val="single" w:sz="4" w:space="0" w:color="auto"/>
              <w:right w:val="single" w:sz="4" w:space="0" w:color="auto"/>
            </w:tcBorders>
          </w:tcPr>
          <w:p w14:paraId="7B262466" w14:textId="77777777" w:rsidR="00BA6A5C" w:rsidRPr="005D29D8" w:rsidRDefault="00BA6A5C" w:rsidP="00CE13CC">
            <w:pPr>
              <w:rPr>
                <w:rFonts w:ascii="Arial" w:hAnsi="Arial" w:cs="Arial"/>
                <w:szCs w:val="24"/>
              </w:rPr>
            </w:pPr>
          </w:p>
          <w:p w14:paraId="014F4E33" w14:textId="56112573" w:rsidR="00BA6A5C" w:rsidRPr="005D29D8" w:rsidRDefault="00BA6A5C" w:rsidP="00CE13CC">
            <w:pPr>
              <w:ind w:left="0" w:firstLine="0"/>
              <w:rPr>
                <w:rFonts w:ascii="Arial" w:hAnsi="Arial" w:cs="Arial"/>
                <w:szCs w:val="24"/>
              </w:rPr>
            </w:pPr>
            <w:r w:rsidRPr="005D29D8">
              <w:rPr>
                <w:rFonts w:ascii="Arial" w:hAnsi="Arial" w:cs="Arial"/>
                <w:szCs w:val="24"/>
              </w:rPr>
              <w:t xml:space="preserve">This project </w:t>
            </w:r>
            <w:r w:rsidR="009E41F9" w:rsidRPr="005D29D8">
              <w:rPr>
                <w:rFonts w:ascii="Arial" w:hAnsi="Arial" w:cs="Arial"/>
                <w:szCs w:val="24"/>
              </w:rPr>
              <w:t xml:space="preserve">is </w:t>
            </w:r>
            <w:r w:rsidR="0009707E" w:rsidRPr="005D29D8">
              <w:rPr>
                <w:rFonts w:ascii="Arial" w:hAnsi="Arial" w:cs="Arial"/>
                <w:szCs w:val="24"/>
              </w:rPr>
              <w:t xml:space="preserve">included </w:t>
            </w:r>
            <w:r w:rsidR="009E41F9" w:rsidRPr="005D29D8">
              <w:rPr>
                <w:rFonts w:ascii="Arial" w:hAnsi="Arial" w:cs="Arial"/>
                <w:szCs w:val="24"/>
              </w:rPr>
              <w:t>in ADP 2025-26</w:t>
            </w:r>
            <w:r w:rsidRPr="005D29D8">
              <w:rPr>
                <w:rFonts w:ascii="Arial" w:hAnsi="Arial" w:cs="Arial"/>
                <w:szCs w:val="24"/>
              </w:rPr>
              <w:t>.</w:t>
            </w:r>
          </w:p>
          <w:p w14:paraId="5A77B8CB" w14:textId="77777777" w:rsidR="00BA6A5C" w:rsidRPr="005D29D8" w:rsidRDefault="00BA6A5C" w:rsidP="00CE13CC">
            <w:pPr>
              <w:ind w:left="0" w:firstLine="0"/>
              <w:rPr>
                <w:rFonts w:ascii="Arial" w:hAnsi="Arial" w:cs="Arial"/>
                <w:szCs w:val="24"/>
              </w:rPr>
            </w:pPr>
          </w:p>
          <w:p w14:paraId="3DF91B6A" w14:textId="77777777" w:rsidR="00BA6A5C" w:rsidRPr="005D29D8" w:rsidRDefault="00BA6A5C" w:rsidP="00CE13CC">
            <w:pPr>
              <w:ind w:left="0" w:firstLine="0"/>
              <w:rPr>
                <w:rFonts w:ascii="Arial" w:hAnsi="Arial" w:cs="Arial"/>
                <w:szCs w:val="24"/>
              </w:rPr>
            </w:pPr>
          </w:p>
          <w:p w14:paraId="1E3A32EC" w14:textId="77777777" w:rsidR="00BA6A5C" w:rsidRPr="005D29D8" w:rsidRDefault="00BA6A5C" w:rsidP="00CE13CC">
            <w:pPr>
              <w:ind w:left="0" w:firstLine="0"/>
              <w:rPr>
                <w:rFonts w:ascii="Arial" w:hAnsi="Arial" w:cs="Arial"/>
                <w:szCs w:val="24"/>
              </w:rPr>
            </w:pPr>
          </w:p>
          <w:p w14:paraId="39C0597B" w14:textId="1BFB3D60" w:rsidR="00BA6A5C" w:rsidRPr="005D29D8" w:rsidRDefault="00BA6A5C" w:rsidP="00CE13CC">
            <w:pPr>
              <w:ind w:left="0" w:firstLine="0"/>
              <w:rPr>
                <w:rFonts w:ascii="Arial" w:hAnsi="Arial" w:cs="Arial"/>
                <w:szCs w:val="24"/>
              </w:rPr>
            </w:pPr>
            <w:r w:rsidRPr="005D29D8">
              <w:rPr>
                <w:rFonts w:ascii="Arial" w:hAnsi="Arial" w:cs="Arial"/>
                <w:szCs w:val="24"/>
              </w:rPr>
              <w:t xml:space="preserve">The scheme is </w:t>
            </w:r>
            <w:r w:rsidR="0009707E" w:rsidRPr="005D29D8">
              <w:rPr>
                <w:rFonts w:ascii="Arial" w:hAnsi="Arial" w:cs="Arial"/>
                <w:szCs w:val="24"/>
              </w:rPr>
              <w:t xml:space="preserve">included in </w:t>
            </w:r>
            <w:r w:rsidRPr="005D29D8">
              <w:rPr>
                <w:rFonts w:ascii="Arial" w:hAnsi="Arial" w:cs="Arial"/>
                <w:szCs w:val="24"/>
              </w:rPr>
              <w:t>ADP 202</w:t>
            </w:r>
            <w:r w:rsidR="00A041AE" w:rsidRPr="005D29D8">
              <w:rPr>
                <w:rFonts w:ascii="Arial" w:hAnsi="Arial" w:cs="Arial"/>
                <w:szCs w:val="24"/>
              </w:rPr>
              <w:t>5</w:t>
            </w:r>
            <w:r w:rsidRPr="005D29D8">
              <w:rPr>
                <w:rFonts w:ascii="Arial" w:hAnsi="Arial" w:cs="Arial"/>
                <w:szCs w:val="24"/>
              </w:rPr>
              <w:t>-2</w:t>
            </w:r>
            <w:r w:rsidR="00A041AE" w:rsidRPr="005D29D8">
              <w:rPr>
                <w:rFonts w:ascii="Arial" w:hAnsi="Arial" w:cs="Arial"/>
                <w:szCs w:val="24"/>
              </w:rPr>
              <w:t>6</w:t>
            </w:r>
            <w:r w:rsidRPr="005D29D8">
              <w:rPr>
                <w:rFonts w:ascii="Arial" w:hAnsi="Arial" w:cs="Arial"/>
                <w:szCs w:val="24"/>
              </w:rPr>
              <w:t xml:space="preserve"> </w:t>
            </w:r>
            <w:r w:rsidR="0009707E" w:rsidRPr="005D29D8">
              <w:rPr>
                <w:rFonts w:ascii="Arial" w:hAnsi="Arial" w:cs="Arial"/>
                <w:szCs w:val="24"/>
              </w:rPr>
              <w:t xml:space="preserve">at a cost of </w:t>
            </w:r>
            <w:proofErr w:type="spellStart"/>
            <w:r w:rsidR="0009707E" w:rsidRPr="005D29D8">
              <w:rPr>
                <w:rFonts w:ascii="Arial" w:hAnsi="Arial" w:cs="Arial"/>
                <w:szCs w:val="24"/>
              </w:rPr>
              <w:t>Rs</w:t>
            </w:r>
            <w:proofErr w:type="spellEnd"/>
            <w:r w:rsidR="0009707E" w:rsidRPr="005D29D8">
              <w:rPr>
                <w:rFonts w:ascii="Arial" w:hAnsi="Arial" w:cs="Arial"/>
                <w:szCs w:val="24"/>
              </w:rPr>
              <w:t xml:space="preserve">. 1000 million with an allocation of </w:t>
            </w:r>
            <w:proofErr w:type="spellStart"/>
            <w:r w:rsidR="0009707E" w:rsidRPr="005D29D8">
              <w:rPr>
                <w:rFonts w:ascii="Arial" w:hAnsi="Arial" w:cs="Arial"/>
                <w:szCs w:val="24"/>
              </w:rPr>
              <w:t>Rs</w:t>
            </w:r>
            <w:proofErr w:type="spellEnd"/>
            <w:r w:rsidR="0009707E" w:rsidRPr="005D29D8">
              <w:rPr>
                <w:rFonts w:ascii="Arial" w:hAnsi="Arial" w:cs="Arial"/>
                <w:szCs w:val="24"/>
              </w:rPr>
              <w:t xml:space="preserve">. 37.230 million. </w:t>
            </w:r>
          </w:p>
        </w:tc>
      </w:tr>
      <w:tr w:rsidR="00BA6A5C" w:rsidRPr="005D29D8" w14:paraId="25AB40DC" w14:textId="77777777" w:rsidTr="009614D5">
        <w:trPr>
          <w:trHeight w:val="620"/>
        </w:trPr>
        <w:tc>
          <w:tcPr>
            <w:tcW w:w="4510" w:type="dxa"/>
            <w:tcBorders>
              <w:top w:val="single" w:sz="4" w:space="0" w:color="auto"/>
              <w:left w:val="single" w:sz="4" w:space="0" w:color="auto"/>
              <w:bottom w:val="single" w:sz="4" w:space="0" w:color="auto"/>
              <w:right w:val="single" w:sz="4" w:space="0" w:color="auto"/>
            </w:tcBorders>
            <w:hideMark/>
          </w:tcPr>
          <w:p w14:paraId="5BE30419" w14:textId="7756352E" w:rsidR="00BA6A5C" w:rsidRPr="005D29D8" w:rsidRDefault="00BA6A5C">
            <w:pPr>
              <w:autoSpaceDE w:val="0"/>
              <w:autoSpaceDN w:val="0"/>
              <w:adjustRightInd w:val="0"/>
              <w:rPr>
                <w:rFonts w:ascii="Arial" w:hAnsi="Arial" w:cs="Arial"/>
                <w:szCs w:val="24"/>
              </w:rPr>
            </w:pPr>
            <w:r w:rsidRPr="005D29D8">
              <w:rPr>
                <w:rFonts w:ascii="Arial" w:hAnsi="Arial" w:cs="Arial"/>
                <w:szCs w:val="24"/>
              </w:rPr>
              <w:t>(b) Provision in the financial year 202</w:t>
            </w:r>
            <w:r w:rsidR="00B43793" w:rsidRPr="005D29D8">
              <w:rPr>
                <w:rFonts w:ascii="Arial" w:hAnsi="Arial" w:cs="Arial"/>
                <w:szCs w:val="24"/>
              </w:rPr>
              <w:t>5</w:t>
            </w:r>
            <w:r w:rsidRPr="005D29D8">
              <w:rPr>
                <w:rFonts w:ascii="Arial" w:hAnsi="Arial" w:cs="Arial"/>
                <w:szCs w:val="24"/>
              </w:rPr>
              <w:t>-2</w:t>
            </w:r>
            <w:r w:rsidR="00B43793" w:rsidRPr="005D29D8">
              <w:rPr>
                <w:rFonts w:ascii="Arial" w:hAnsi="Arial" w:cs="Arial"/>
                <w:szCs w:val="24"/>
              </w:rPr>
              <w:t>6</w:t>
            </w:r>
            <w:r w:rsidRPr="005D29D8">
              <w:rPr>
                <w:rFonts w:ascii="Arial" w:hAnsi="Arial" w:cs="Arial"/>
                <w:szCs w:val="24"/>
              </w:rPr>
              <w:t xml:space="preserve"> (ADP):</w:t>
            </w:r>
          </w:p>
        </w:tc>
        <w:tc>
          <w:tcPr>
            <w:tcW w:w="5168" w:type="dxa"/>
            <w:tcBorders>
              <w:top w:val="single" w:sz="4" w:space="0" w:color="auto"/>
              <w:left w:val="single" w:sz="4" w:space="0" w:color="auto"/>
              <w:bottom w:val="single" w:sz="4" w:space="0" w:color="auto"/>
              <w:right w:val="single" w:sz="4" w:space="0" w:color="auto"/>
            </w:tcBorders>
            <w:hideMark/>
          </w:tcPr>
          <w:p w14:paraId="2F212593" w14:textId="36357648" w:rsidR="00BA6A5C" w:rsidRPr="005D29D8" w:rsidRDefault="003D6EC7" w:rsidP="003D6EC7">
            <w:pPr>
              <w:rPr>
                <w:rFonts w:ascii="Arial" w:hAnsi="Arial" w:cs="Arial"/>
                <w:szCs w:val="24"/>
              </w:rPr>
            </w:pPr>
            <w:r w:rsidRPr="005D29D8">
              <w:rPr>
                <w:rFonts w:ascii="Arial" w:hAnsi="Arial" w:cs="Arial"/>
                <w:szCs w:val="24"/>
              </w:rPr>
              <w:t>37</w:t>
            </w:r>
            <w:r w:rsidR="00B43793" w:rsidRPr="005D29D8">
              <w:rPr>
                <w:rFonts w:ascii="Arial" w:hAnsi="Arial" w:cs="Arial"/>
                <w:szCs w:val="24"/>
              </w:rPr>
              <w:t>.</w:t>
            </w:r>
            <w:r w:rsidRPr="005D29D8">
              <w:rPr>
                <w:rFonts w:ascii="Arial" w:hAnsi="Arial" w:cs="Arial"/>
                <w:szCs w:val="24"/>
              </w:rPr>
              <w:t>23</w:t>
            </w:r>
            <w:r w:rsidR="00B43793" w:rsidRPr="005D29D8">
              <w:rPr>
                <w:rFonts w:ascii="Arial" w:hAnsi="Arial" w:cs="Arial"/>
                <w:szCs w:val="24"/>
              </w:rPr>
              <w:t>0 Million</w:t>
            </w:r>
          </w:p>
        </w:tc>
      </w:tr>
    </w:tbl>
    <w:p w14:paraId="35E40433" w14:textId="77777777" w:rsidR="00BA6A5C" w:rsidRPr="005D29D8" w:rsidRDefault="00BA6A5C" w:rsidP="00BA6A5C">
      <w:pPr>
        <w:spacing w:after="160" w:line="256" w:lineRule="auto"/>
        <w:ind w:left="0" w:firstLine="0"/>
        <w:jc w:val="left"/>
        <w:rPr>
          <w:rFonts w:ascii="Arial" w:hAnsi="Arial" w:cs="Arial"/>
          <w:b/>
        </w:rPr>
      </w:pPr>
      <w:r w:rsidRPr="005D29D8">
        <w:rPr>
          <w:rFonts w:ascii="Arial" w:hAnsi="Arial" w:cs="Arial"/>
        </w:rPr>
        <w:lastRenderedPageBreak/>
        <w:t xml:space="preserve"> </w:t>
      </w:r>
    </w:p>
    <w:p w14:paraId="0781EEEC" w14:textId="77777777" w:rsidR="00BA6A5C" w:rsidRPr="005D29D8" w:rsidRDefault="00BA6A5C" w:rsidP="00BA6A5C">
      <w:pPr>
        <w:pStyle w:val="Heading3"/>
        <w:spacing w:after="306" w:line="266" w:lineRule="auto"/>
        <w:ind w:left="175" w:right="86"/>
        <w:rPr>
          <w:rFonts w:ascii="Arial" w:hAnsi="Arial" w:cs="Arial"/>
          <w:sz w:val="28"/>
          <w:szCs w:val="24"/>
          <w:u w:val="single" w:color="000000"/>
        </w:rPr>
      </w:pPr>
      <w:r w:rsidRPr="005D29D8">
        <w:rPr>
          <w:rFonts w:ascii="Arial" w:hAnsi="Arial" w:cs="Arial"/>
          <w:sz w:val="28"/>
          <w:szCs w:val="24"/>
        </w:rPr>
        <w:t>5.</w:t>
      </w:r>
      <w:r w:rsidRPr="005D29D8">
        <w:rPr>
          <w:rFonts w:ascii="Arial" w:eastAsia="Arial" w:hAnsi="Arial" w:cs="Arial"/>
          <w:sz w:val="28"/>
          <w:szCs w:val="24"/>
        </w:rPr>
        <w:t xml:space="preserve"> </w:t>
      </w:r>
      <w:r w:rsidRPr="005D29D8">
        <w:rPr>
          <w:rFonts w:ascii="Arial" w:hAnsi="Arial" w:cs="Arial"/>
          <w:sz w:val="28"/>
          <w:szCs w:val="24"/>
          <w:u w:val="single" w:color="000000"/>
        </w:rPr>
        <w:t>Project objectives and its relationship with Sectoral objectives</w:t>
      </w:r>
    </w:p>
    <w:p w14:paraId="1EB797C6" w14:textId="029417B7" w:rsidR="00BA6A5C" w:rsidRPr="005D29D8" w:rsidRDefault="007F7A42" w:rsidP="00BA6A5C">
      <w:pPr>
        <w:spacing w:after="248" w:line="360" w:lineRule="auto"/>
        <w:rPr>
          <w:rFonts w:ascii="Arial" w:hAnsi="Arial" w:cs="Arial"/>
          <w:color w:val="auto"/>
        </w:rPr>
      </w:pPr>
      <w:r w:rsidRPr="005D29D8">
        <w:rPr>
          <w:rFonts w:ascii="Arial" w:hAnsi="Arial" w:cs="Arial"/>
          <w:color w:val="auto"/>
        </w:rPr>
        <w:tab/>
      </w:r>
      <w:r w:rsidRPr="005D29D8">
        <w:rPr>
          <w:rFonts w:ascii="Arial" w:hAnsi="Arial" w:cs="Arial"/>
          <w:color w:val="auto"/>
        </w:rPr>
        <w:tab/>
      </w:r>
      <w:r w:rsidR="00BA6A5C" w:rsidRPr="005D29D8">
        <w:rPr>
          <w:rFonts w:ascii="Arial" w:hAnsi="Arial" w:cs="Arial"/>
          <w:color w:val="auto"/>
        </w:rPr>
        <w:t>The project's multifaceted benefits extend beyond mere operational enhancements, encompassing strategic advantages that empower the Information &amp; Public Relations Department to navigate the complex media landscape with agility and insight. By leveraging the power of digital media and cutting-edge technology, the department can not only strengthen its engagement with the public but also foster a more informed and responsive governance ecosystem.</w:t>
      </w:r>
    </w:p>
    <w:p w14:paraId="044637B6" w14:textId="77777777" w:rsidR="00BA6A5C" w:rsidRPr="005D29D8" w:rsidRDefault="00BA6A5C" w:rsidP="00BA6A5C">
      <w:pPr>
        <w:spacing w:after="250"/>
        <w:rPr>
          <w:rFonts w:ascii="Arial" w:hAnsi="Arial" w:cs="Arial"/>
          <w:b/>
          <w:bCs/>
          <w:sz w:val="28"/>
          <w:szCs w:val="24"/>
        </w:rPr>
      </w:pPr>
      <w:r w:rsidRPr="005D29D8">
        <w:rPr>
          <w:rFonts w:ascii="Arial" w:hAnsi="Arial" w:cs="Arial"/>
          <w:b/>
          <w:bCs/>
          <w:sz w:val="28"/>
          <w:szCs w:val="24"/>
        </w:rPr>
        <w:t>6. Objectives:</w:t>
      </w:r>
    </w:p>
    <w:p w14:paraId="14D3FE1D"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Strengthening the existing semi-automated media monitoring system to transform it to machine-driven monitoring system for real-time access to news contents</w:t>
      </w:r>
    </w:p>
    <w:p w14:paraId="23C84C78"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Extending the Artificial Intelligence (AI) features to all TV channels for efficient and accurate grabbing of news with lesser human interventions</w:t>
      </w:r>
    </w:p>
    <w:p w14:paraId="562A5855"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Up-gradation of Monitoring/ Media Asset Management Platform(s) to enable tagging and diverse searching facilities for easy and fast access to retrieve data in the form of videos, voices, images and text to enhance media responsiveness</w:t>
      </w:r>
    </w:p>
    <w:p w14:paraId="318B8C52"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Introducing AI-based Sentiment Analysis features to get insights into the public's emotional response to news and events. This can help gauge public opinion, identify potential issues requiring attention, and measure the effectiveness of government communication strategies</w:t>
      </w:r>
    </w:p>
    <w:p w14:paraId="5192FEA7"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Introducing facial recognition system to generate alerts for appearance of political personalities including Chief Minister, Minister Information and other provincial cabinet members and other persons for whom media monitoring is necessary</w:t>
      </w:r>
    </w:p>
    <w:p w14:paraId="0F4036D8"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Introducing AI features for finding out burning issues of the provincial government using topic modelling techniques</w:t>
      </w:r>
    </w:p>
    <w:p w14:paraId="2D84BEB5"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Automation of manual news grabbing mechanism using AI features for faster clips generation and sharing</w:t>
      </w:r>
    </w:p>
    <w:p w14:paraId="5894EF1C"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Inclusion of monitoring of Social Media Platforms, websites, blogs etc. using latest libraries and features</w:t>
      </w:r>
    </w:p>
    <w:p w14:paraId="64A5D857"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Inclusion of monitoring of Print Media using AI tools for faster press clippings generation</w:t>
      </w:r>
    </w:p>
    <w:p w14:paraId="49697345"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Enhancing the storage capacity of media monitoring system for a longer period of time and introducing efficient data archiving facilities</w:t>
      </w:r>
    </w:p>
    <w:p w14:paraId="6D780CF5"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Ease of access to archived content tagged by different words, topic dictionaries etc.</w:t>
      </w:r>
    </w:p>
    <w:p w14:paraId="31960C9D" w14:textId="389237A1"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lastRenderedPageBreak/>
        <w:t>Modernize the equipment of FM Radio Stations to improve transmission quality and widen coverage.</w:t>
      </w:r>
    </w:p>
    <w:p w14:paraId="087B21FC" w14:textId="1A73A56F" w:rsidR="002B7D78" w:rsidRPr="005D29D8" w:rsidRDefault="002B7D78" w:rsidP="00D00E1C">
      <w:pPr>
        <w:numPr>
          <w:ilvl w:val="0"/>
          <w:numId w:val="2"/>
        </w:numPr>
        <w:spacing w:after="0" w:line="360" w:lineRule="auto"/>
        <w:ind w:left="450" w:hanging="360"/>
        <w:rPr>
          <w:rFonts w:ascii="Arial" w:hAnsi="Arial" w:cs="Arial"/>
        </w:rPr>
      </w:pPr>
      <w:r w:rsidRPr="005D29D8">
        <w:rPr>
          <w:rFonts w:ascii="Arial" w:hAnsi="Arial" w:cs="Arial"/>
        </w:rPr>
        <w:t>To provide reliable, locally relevant communication in a remote, underserved region. It will enhance public awareness, safety, and engagement through real-time information and culturally tailored content.</w:t>
      </w:r>
    </w:p>
    <w:p w14:paraId="0090245F" w14:textId="432F4BC8" w:rsidR="00943910" w:rsidRPr="005D29D8" w:rsidRDefault="00943910" w:rsidP="00D00E1C">
      <w:pPr>
        <w:numPr>
          <w:ilvl w:val="0"/>
          <w:numId w:val="2"/>
        </w:numPr>
        <w:spacing w:after="0" w:line="360" w:lineRule="auto"/>
        <w:ind w:left="450" w:hanging="360"/>
        <w:rPr>
          <w:rFonts w:ascii="Arial" w:hAnsi="Arial" w:cs="Arial"/>
        </w:rPr>
      </w:pPr>
      <w:r w:rsidRPr="005D29D8">
        <w:rPr>
          <w:rFonts w:ascii="Arial" w:hAnsi="Arial" w:cs="Arial"/>
        </w:rPr>
        <w:t>Strengthening regional information setup through hiring project associates at district level</w:t>
      </w:r>
    </w:p>
    <w:p w14:paraId="3DBCC1E7" w14:textId="6C84427D" w:rsidR="00943910" w:rsidRPr="005D29D8" w:rsidRDefault="00943910" w:rsidP="00D00E1C">
      <w:pPr>
        <w:numPr>
          <w:ilvl w:val="0"/>
          <w:numId w:val="2"/>
        </w:numPr>
        <w:spacing w:after="0" w:line="360" w:lineRule="auto"/>
        <w:ind w:left="450" w:hanging="360"/>
        <w:rPr>
          <w:rFonts w:ascii="Arial" w:hAnsi="Arial" w:cs="Arial"/>
        </w:rPr>
      </w:pPr>
      <w:r w:rsidRPr="005D29D8">
        <w:rPr>
          <w:rFonts w:ascii="Arial" w:hAnsi="Arial" w:cs="Arial"/>
        </w:rPr>
        <w:t>Improve coverage of the reforms</w:t>
      </w:r>
      <w:r w:rsidR="00115BF8" w:rsidRPr="005D29D8">
        <w:rPr>
          <w:rFonts w:ascii="Arial" w:hAnsi="Arial" w:cs="Arial"/>
        </w:rPr>
        <w:t>/</w:t>
      </w:r>
      <w:r w:rsidRPr="005D29D8">
        <w:rPr>
          <w:rFonts w:ascii="Arial" w:hAnsi="Arial" w:cs="Arial"/>
        </w:rPr>
        <w:t xml:space="preserve">initiatives of the Provincial Government at </w:t>
      </w:r>
      <w:proofErr w:type="spellStart"/>
      <w:r w:rsidRPr="005D29D8">
        <w:rPr>
          <w:rFonts w:ascii="Arial" w:hAnsi="Arial" w:cs="Arial"/>
        </w:rPr>
        <w:t>grassroot</w:t>
      </w:r>
      <w:proofErr w:type="spellEnd"/>
      <w:r w:rsidRPr="005D29D8">
        <w:rPr>
          <w:rFonts w:ascii="Arial" w:hAnsi="Arial" w:cs="Arial"/>
        </w:rPr>
        <w:t xml:space="preserve"> level</w:t>
      </w:r>
    </w:p>
    <w:p w14:paraId="24742251" w14:textId="09B1958F" w:rsidR="00943910" w:rsidRPr="005D29D8" w:rsidRDefault="00943910" w:rsidP="00D00E1C">
      <w:pPr>
        <w:numPr>
          <w:ilvl w:val="0"/>
          <w:numId w:val="2"/>
        </w:numPr>
        <w:spacing w:after="0" w:line="360" w:lineRule="auto"/>
        <w:ind w:left="450" w:hanging="360"/>
        <w:rPr>
          <w:rFonts w:ascii="Arial" w:hAnsi="Arial" w:cs="Arial"/>
        </w:rPr>
      </w:pPr>
      <w:r w:rsidRPr="005D29D8">
        <w:rPr>
          <w:rFonts w:ascii="Arial" w:hAnsi="Arial" w:cs="Arial"/>
        </w:rPr>
        <w:t xml:space="preserve">Pave the way for listening to local issues highlighted in local pages, accounts, </w:t>
      </w:r>
      <w:r w:rsidR="00115BF8" w:rsidRPr="005D29D8">
        <w:rPr>
          <w:rFonts w:ascii="Arial" w:hAnsi="Arial" w:cs="Arial"/>
        </w:rPr>
        <w:t>WhatsApp</w:t>
      </w:r>
      <w:r w:rsidRPr="005D29D8">
        <w:rPr>
          <w:rFonts w:ascii="Arial" w:hAnsi="Arial" w:cs="Arial"/>
        </w:rPr>
        <w:t xml:space="preserve"> groups etc. for corrective measures to be taken by the departments/sectors concerned</w:t>
      </w:r>
    </w:p>
    <w:p w14:paraId="646EB561"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Enhance the capacity of FM Radio Stations to engage and inform audiences effectively.</w:t>
      </w:r>
    </w:p>
    <w:p w14:paraId="06313BFC"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Establish a Data Analysis &amp; Research Centre (DARC) to spearhead research efforts in media and communication.</w:t>
      </w:r>
    </w:p>
    <w:p w14:paraId="29D6DBAF"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Provide data-driven insights and strategic guidance to the government for informed decision-making.</w:t>
      </w:r>
    </w:p>
    <w:p w14:paraId="32B697B3"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Utilize advanced technologies like Big Data and AI for data analysis and research purposes.</w:t>
      </w:r>
    </w:p>
    <w:p w14:paraId="21E680AD" w14:textId="1703E0F4"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 xml:space="preserve">Modernize the IT infrastructure of </w:t>
      </w:r>
      <w:r w:rsidR="00624B58" w:rsidRPr="005D29D8">
        <w:rPr>
          <w:rFonts w:ascii="Arial" w:hAnsi="Arial" w:cs="Arial"/>
        </w:rPr>
        <w:t xml:space="preserve">Department including </w:t>
      </w:r>
      <w:r w:rsidR="004658F0" w:rsidRPr="005D29D8">
        <w:rPr>
          <w:rFonts w:ascii="Arial" w:hAnsi="Arial" w:cs="Arial"/>
        </w:rPr>
        <w:t xml:space="preserve">Department, </w:t>
      </w:r>
      <w:r w:rsidR="00624B58" w:rsidRPr="005D29D8">
        <w:rPr>
          <w:rFonts w:ascii="Arial" w:hAnsi="Arial" w:cs="Arial"/>
        </w:rPr>
        <w:t>DGIPR</w:t>
      </w:r>
      <w:r w:rsidRPr="005D29D8">
        <w:rPr>
          <w:rFonts w:ascii="Arial" w:hAnsi="Arial" w:cs="Arial"/>
        </w:rPr>
        <w:t xml:space="preserve"> and field formations </w:t>
      </w:r>
    </w:p>
    <w:p w14:paraId="22E32DBD"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Enhance service delivery efficiency through the procurement of modern gadgets and devices.</w:t>
      </w:r>
    </w:p>
    <w:p w14:paraId="005E6AAE"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Improve outreach to the masses by embracing the latest technology in communication.</w:t>
      </w:r>
    </w:p>
    <w:p w14:paraId="412F3F79"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Develop and implement training programs and workshops to enhance the capacity of officers in modern PR trends and techniques.</w:t>
      </w:r>
    </w:p>
    <w:p w14:paraId="4CA2C984"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Equip officers with the knowledge and skills needed to navigate the evolving media landscape effectively.</w:t>
      </w:r>
    </w:p>
    <w:p w14:paraId="22708545"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Paving the way for the establishment of a Digital Media Directorate to serve as an overarching body for the digital media needs of the provincial government</w:t>
      </w:r>
    </w:p>
    <w:p w14:paraId="578A6D10" w14:textId="4F2666E0" w:rsidR="00272848" w:rsidRPr="005D29D8" w:rsidRDefault="00272848" w:rsidP="00D00E1C">
      <w:pPr>
        <w:numPr>
          <w:ilvl w:val="0"/>
          <w:numId w:val="2"/>
        </w:numPr>
        <w:spacing w:after="0" w:line="360" w:lineRule="auto"/>
        <w:ind w:left="450" w:hanging="360"/>
        <w:rPr>
          <w:rFonts w:ascii="Arial" w:hAnsi="Arial" w:cs="Arial"/>
        </w:rPr>
      </w:pPr>
      <w:r w:rsidRPr="005D29D8">
        <w:rPr>
          <w:rFonts w:ascii="Arial" w:hAnsi="Arial" w:cs="Arial"/>
        </w:rPr>
        <w:t>Establishment of Digital Media Directorate which has already been reflected in Schedule-I of the Rules of Business as a separate Directorate of Information &amp; PRs Department</w:t>
      </w:r>
    </w:p>
    <w:p w14:paraId="51B56701" w14:textId="6EAE6C63" w:rsidR="00BA6A5C" w:rsidRPr="005D29D8" w:rsidRDefault="00BA6A5C" w:rsidP="00BA6A5C">
      <w:pPr>
        <w:spacing w:after="270" w:line="247" w:lineRule="auto"/>
        <w:ind w:right="412"/>
        <w:jc w:val="left"/>
        <w:rPr>
          <w:rFonts w:ascii="Arial" w:hAnsi="Arial" w:cs="Arial"/>
          <w:sz w:val="28"/>
          <w:szCs w:val="24"/>
        </w:rPr>
      </w:pPr>
      <w:r w:rsidRPr="005D29D8">
        <w:rPr>
          <w:rFonts w:ascii="Arial" w:hAnsi="Arial" w:cs="Arial"/>
          <w:b/>
          <w:sz w:val="28"/>
          <w:szCs w:val="24"/>
        </w:rPr>
        <w:lastRenderedPageBreak/>
        <w:t>6.1</w:t>
      </w:r>
      <w:r w:rsidR="00390F3B" w:rsidRPr="005D29D8">
        <w:rPr>
          <w:rFonts w:ascii="Arial" w:hAnsi="Arial" w:cs="Arial"/>
          <w:b/>
          <w:sz w:val="28"/>
          <w:szCs w:val="24"/>
        </w:rPr>
        <w:t>. Relation</w:t>
      </w:r>
      <w:r w:rsidRPr="005D29D8">
        <w:rPr>
          <w:rFonts w:ascii="Arial" w:hAnsi="Arial" w:cs="Arial"/>
          <w:b/>
          <w:sz w:val="28"/>
          <w:szCs w:val="24"/>
        </w:rPr>
        <w:t xml:space="preserve"> with Sectoral Objectives:  </w:t>
      </w:r>
    </w:p>
    <w:p w14:paraId="373D8162"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 xml:space="preserve">Information &amp; Public Relations Department is mandated under the Rules of Business to ensure effective publicity and public </w:t>
      </w:r>
      <w:proofErr w:type="spellStart"/>
      <w:r w:rsidRPr="005D29D8">
        <w:rPr>
          <w:rFonts w:ascii="Arial" w:hAnsi="Arial" w:cs="Arial"/>
        </w:rPr>
        <w:t>relationing</w:t>
      </w:r>
      <w:proofErr w:type="spellEnd"/>
      <w:r w:rsidRPr="005D29D8">
        <w:rPr>
          <w:rFonts w:ascii="Arial" w:hAnsi="Arial" w:cs="Arial"/>
        </w:rPr>
        <w:t xml:space="preserve"> of the Provincial Government for which a robust information communication infrastructure is mandatory</w:t>
      </w:r>
    </w:p>
    <w:p w14:paraId="4D995548"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 xml:space="preserve">Sensing public sentiments reported through media is essential for gauging public grievances and aspirations for better public </w:t>
      </w:r>
      <w:proofErr w:type="spellStart"/>
      <w:r w:rsidRPr="005D29D8">
        <w:rPr>
          <w:rFonts w:ascii="Arial" w:hAnsi="Arial" w:cs="Arial"/>
        </w:rPr>
        <w:t>relationing</w:t>
      </w:r>
      <w:proofErr w:type="spellEnd"/>
    </w:p>
    <w:p w14:paraId="0E698C57"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Government can leverage monitoring for Issues management, Reputation Management, Risk Management and future planning etc.</w:t>
      </w:r>
    </w:p>
    <w:p w14:paraId="0239AFA4" w14:textId="77777777" w:rsidR="00BA6A5C" w:rsidRPr="005D29D8" w:rsidRDefault="00BA6A5C" w:rsidP="00D00E1C">
      <w:pPr>
        <w:numPr>
          <w:ilvl w:val="0"/>
          <w:numId w:val="2"/>
        </w:numPr>
        <w:spacing w:after="0" w:line="360" w:lineRule="auto"/>
        <w:ind w:left="450" w:hanging="360"/>
        <w:rPr>
          <w:rFonts w:ascii="Arial" w:hAnsi="Arial" w:cs="Arial"/>
        </w:rPr>
      </w:pPr>
      <w:r w:rsidRPr="005D29D8">
        <w:rPr>
          <w:rFonts w:ascii="Arial" w:hAnsi="Arial" w:cs="Arial"/>
        </w:rPr>
        <w:t>The Good Governance Strategy (GGS) of the Provincial Government also suggests introducing technological interventions to make the public service delivery efficient, convenient and accessible.</w:t>
      </w:r>
    </w:p>
    <w:p w14:paraId="7A13C55F" w14:textId="77777777" w:rsidR="00BA6A5C" w:rsidRPr="005D29D8" w:rsidRDefault="00BA6A5C" w:rsidP="00BA6A5C">
      <w:pPr>
        <w:spacing w:after="12" w:line="266" w:lineRule="auto"/>
        <w:ind w:left="175" w:right="86"/>
        <w:jc w:val="left"/>
        <w:rPr>
          <w:rFonts w:ascii="Arial" w:hAnsi="Arial" w:cs="Arial"/>
          <w:sz w:val="28"/>
          <w:szCs w:val="24"/>
        </w:rPr>
      </w:pPr>
      <w:r w:rsidRPr="005D29D8">
        <w:rPr>
          <w:rFonts w:ascii="Arial" w:hAnsi="Arial" w:cs="Arial"/>
          <w:b/>
          <w:sz w:val="28"/>
          <w:szCs w:val="24"/>
        </w:rPr>
        <w:t>7.</w:t>
      </w:r>
      <w:r w:rsidRPr="005D29D8">
        <w:rPr>
          <w:rFonts w:ascii="Arial" w:eastAsia="Arial" w:hAnsi="Arial" w:cs="Arial"/>
          <w:b/>
          <w:sz w:val="28"/>
          <w:szCs w:val="24"/>
        </w:rPr>
        <w:t xml:space="preserve"> </w:t>
      </w:r>
      <w:r w:rsidRPr="005D29D8">
        <w:rPr>
          <w:rFonts w:ascii="Arial" w:hAnsi="Arial" w:cs="Arial"/>
          <w:b/>
          <w:sz w:val="28"/>
          <w:szCs w:val="24"/>
          <w:u w:val="single" w:color="000000"/>
        </w:rPr>
        <w:t>Description and justification of project</w:t>
      </w:r>
    </w:p>
    <w:p w14:paraId="6387C074" w14:textId="6E6AC47D" w:rsidR="00BA6A5C" w:rsidRPr="005D29D8" w:rsidRDefault="00BA6A5C" w:rsidP="00BA6A5C">
      <w:pPr>
        <w:spacing w:after="47" w:line="256" w:lineRule="auto"/>
        <w:ind w:left="360" w:firstLine="0"/>
        <w:jc w:val="left"/>
        <w:rPr>
          <w:rFonts w:ascii="Arial" w:hAnsi="Arial" w:cs="Arial"/>
        </w:rPr>
      </w:pPr>
    </w:p>
    <w:p w14:paraId="69EF051E" w14:textId="77777777" w:rsidR="00BA6A5C" w:rsidRPr="005D29D8" w:rsidRDefault="00BA6A5C" w:rsidP="00BA6A5C">
      <w:pPr>
        <w:pStyle w:val="Heading2"/>
        <w:spacing w:after="60" w:line="360" w:lineRule="auto"/>
        <w:ind w:left="730" w:right="412"/>
        <w:rPr>
          <w:rFonts w:ascii="Arial" w:eastAsia="Arial" w:hAnsi="Arial" w:cs="Arial"/>
          <w:sz w:val="28"/>
          <w:szCs w:val="24"/>
        </w:rPr>
      </w:pPr>
      <w:r w:rsidRPr="005D29D8">
        <w:rPr>
          <w:rFonts w:ascii="Arial" w:hAnsi="Arial" w:cs="Arial"/>
          <w:sz w:val="28"/>
          <w:szCs w:val="24"/>
        </w:rPr>
        <w:t>7.1.</w:t>
      </w:r>
      <w:r w:rsidRPr="005D29D8">
        <w:rPr>
          <w:rFonts w:ascii="Arial" w:eastAsia="Arial" w:hAnsi="Arial" w:cs="Arial"/>
          <w:sz w:val="28"/>
          <w:szCs w:val="24"/>
        </w:rPr>
        <w:t xml:space="preserve"> Description </w:t>
      </w:r>
    </w:p>
    <w:p w14:paraId="11A44E15" w14:textId="0DB54EDE" w:rsidR="00BA6A5C" w:rsidRPr="005D29D8" w:rsidRDefault="00BA6A5C" w:rsidP="00432354">
      <w:pPr>
        <w:spacing w:after="0" w:line="360" w:lineRule="auto"/>
        <w:ind w:left="720" w:firstLine="0"/>
        <w:rPr>
          <w:rFonts w:ascii="Arial" w:hAnsi="Arial" w:cs="Arial"/>
        </w:rPr>
      </w:pPr>
      <w:r w:rsidRPr="005D29D8">
        <w:rPr>
          <w:rFonts w:ascii="Arial" w:hAnsi="Arial" w:cs="Arial"/>
        </w:rPr>
        <w:t xml:space="preserve">The Information &amp; PRs Department, Khyber Pakhtunkhwa shoulders the crucial responsibility of promoting the Provincial Government's reform agenda using all media outlets. However, in today's rapidly evolving landscape of information communication technologies, the traditional methods are swiftly becoming outdated. The emergence of modern tools and technologies in the form of Artificial Intelligence and </w:t>
      </w:r>
      <w:r w:rsidR="00F54DE0" w:rsidRPr="005D29D8">
        <w:rPr>
          <w:rFonts w:ascii="Arial" w:hAnsi="Arial" w:cs="Arial"/>
        </w:rPr>
        <w:t>Agentic AI</w:t>
      </w:r>
      <w:r w:rsidRPr="005D29D8">
        <w:rPr>
          <w:rFonts w:ascii="Arial" w:hAnsi="Arial" w:cs="Arial"/>
        </w:rPr>
        <w:t xml:space="preserve"> provides an unprecedented opportunity for significant enhancements in the existing service deliveries of the departments. Organizations that have adapted to this new era have gained a competitive advantage over others. Unfortunately, the current Information Communication Infrastructure (ICI) of the Department is not well-equipped to meet the demands of this technological shift. Failure to address these technological deficiencies may impede the effective promotion of the provincial government's reform agenda and hinder the Department's ability to manage reputation and handle situations during crisis and information warfare. It will also result in failure to craft compelling narratives and popularizing them using </w:t>
      </w:r>
      <w:proofErr w:type="spellStart"/>
      <w:r w:rsidRPr="005D29D8">
        <w:rPr>
          <w:rFonts w:ascii="Arial" w:hAnsi="Arial" w:cs="Arial"/>
        </w:rPr>
        <w:t>moder</w:t>
      </w:r>
      <w:proofErr w:type="spellEnd"/>
      <w:r w:rsidRPr="005D29D8">
        <w:rPr>
          <w:rFonts w:ascii="Arial" w:hAnsi="Arial" w:cs="Arial"/>
        </w:rPr>
        <w:t xml:space="preserve"> algorithm-based tools and techniques. </w:t>
      </w:r>
    </w:p>
    <w:p w14:paraId="67542A9B" w14:textId="77777777" w:rsidR="00BA6A5C" w:rsidRPr="005D29D8" w:rsidRDefault="00BA6A5C" w:rsidP="00D6363F">
      <w:pPr>
        <w:spacing w:after="0" w:line="276" w:lineRule="auto"/>
        <w:ind w:left="450" w:firstLine="0"/>
        <w:rPr>
          <w:rFonts w:ascii="Arial" w:hAnsi="Arial" w:cs="Arial"/>
        </w:rPr>
      </w:pPr>
    </w:p>
    <w:p w14:paraId="22F3783E" w14:textId="79BB9486" w:rsidR="00BA6A5C" w:rsidRPr="005D29D8" w:rsidRDefault="00BA6A5C" w:rsidP="00432354">
      <w:pPr>
        <w:spacing w:after="0" w:line="360" w:lineRule="auto"/>
        <w:ind w:left="720" w:firstLine="0"/>
        <w:rPr>
          <w:rFonts w:ascii="Arial" w:hAnsi="Arial" w:cs="Arial"/>
        </w:rPr>
      </w:pPr>
      <w:r w:rsidRPr="005D29D8">
        <w:rPr>
          <w:rFonts w:ascii="Arial" w:hAnsi="Arial" w:cs="Arial"/>
        </w:rPr>
        <w:t xml:space="preserve">The proposed project holds significant importance to improve the infrastructure of the Department. By strengthening the existing semi-automated media monitoring system, enhancing the capacity of FM Radio Stations, establishment of Data </w:t>
      </w:r>
      <w:r w:rsidRPr="005D29D8">
        <w:rPr>
          <w:rFonts w:ascii="Arial" w:hAnsi="Arial" w:cs="Arial"/>
        </w:rPr>
        <w:lastRenderedPageBreak/>
        <w:t>Analysis &amp; Research Center, capacity building of the officers</w:t>
      </w:r>
      <w:r w:rsidR="00046D0F" w:rsidRPr="005D29D8">
        <w:rPr>
          <w:rFonts w:ascii="Arial" w:hAnsi="Arial" w:cs="Arial"/>
        </w:rPr>
        <w:t>, establishment of Resource Center,</w:t>
      </w:r>
      <w:r w:rsidRPr="005D29D8">
        <w:rPr>
          <w:rFonts w:ascii="Arial" w:hAnsi="Arial" w:cs="Arial"/>
        </w:rPr>
        <w:t xml:space="preserve"> and purchase of new gadgetry will significantly boost the performance of the </w:t>
      </w:r>
      <w:r w:rsidR="00AF6779" w:rsidRPr="005D29D8">
        <w:rPr>
          <w:rFonts w:ascii="Arial" w:hAnsi="Arial" w:cs="Arial"/>
        </w:rPr>
        <w:t>Department</w:t>
      </w:r>
      <w:r w:rsidRPr="005D29D8">
        <w:rPr>
          <w:rFonts w:ascii="Arial" w:hAnsi="Arial" w:cs="Arial"/>
        </w:rPr>
        <w:t xml:space="preserve"> and help build a more robust and responsive communication ecosystem. The proposed intervention will not only enhance the department's </w:t>
      </w:r>
      <w:r w:rsidR="001E4627" w:rsidRPr="005D29D8">
        <w:rPr>
          <w:rFonts w:ascii="Arial" w:hAnsi="Arial" w:cs="Arial"/>
        </w:rPr>
        <w:t xml:space="preserve">strength </w:t>
      </w:r>
      <w:r w:rsidRPr="005D29D8">
        <w:rPr>
          <w:rFonts w:ascii="Arial" w:hAnsi="Arial" w:cs="Arial"/>
        </w:rPr>
        <w:t>but also facilitate in meaningful engagement with diverse stakeholders including government, media and general public.</w:t>
      </w:r>
    </w:p>
    <w:p w14:paraId="7158A6A1" w14:textId="77777777" w:rsidR="00BA6A5C" w:rsidRPr="005D29D8" w:rsidRDefault="00BA6A5C" w:rsidP="00D6363F">
      <w:pPr>
        <w:spacing w:after="0" w:line="276" w:lineRule="auto"/>
        <w:ind w:left="450" w:firstLine="0"/>
        <w:rPr>
          <w:rFonts w:ascii="Arial" w:hAnsi="Arial" w:cs="Arial"/>
        </w:rPr>
      </w:pPr>
    </w:p>
    <w:p w14:paraId="70FD72F5" w14:textId="3EBE1DE5" w:rsidR="00BA6A5C" w:rsidRPr="005D29D8" w:rsidRDefault="00BA6A5C" w:rsidP="00670F36">
      <w:pPr>
        <w:spacing w:after="0" w:line="360" w:lineRule="auto"/>
        <w:ind w:left="720" w:firstLine="0"/>
        <w:rPr>
          <w:rFonts w:ascii="Arial" w:hAnsi="Arial" w:cs="Arial"/>
        </w:rPr>
      </w:pPr>
      <w:r w:rsidRPr="005D29D8">
        <w:rPr>
          <w:rFonts w:ascii="Arial" w:hAnsi="Arial" w:cs="Arial"/>
        </w:rPr>
        <w:t xml:space="preserve">The Project has been divided into </w:t>
      </w:r>
      <w:r w:rsidR="00AF6779" w:rsidRPr="005D29D8">
        <w:rPr>
          <w:rFonts w:ascii="Arial" w:hAnsi="Arial" w:cs="Arial"/>
        </w:rPr>
        <w:t xml:space="preserve">10 </w:t>
      </w:r>
      <w:r w:rsidRPr="005D29D8">
        <w:rPr>
          <w:rFonts w:ascii="Arial" w:hAnsi="Arial" w:cs="Arial"/>
        </w:rPr>
        <w:t>components which are interconnected in terms of key responsibilities of the Information &amp; PRs Department entrusted to it under the Rules of Business. A brief description of each of the component is given below:</w:t>
      </w:r>
    </w:p>
    <w:p w14:paraId="4630269A" w14:textId="7E5E306F" w:rsidR="00BA6A5C" w:rsidRPr="005D29D8" w:rsidRDefault="00BA6A5C" w:rsidP="008148CE">
      <w:pPr>
        <w:pStyle w:val="ListParagraph"/>
        <w:numPr>
          <w:ilvl w:val="2"/>
          <w:numId w:val="38"/>
        </w:numPr>
        <w:spacing w:line="360" w:lineRule="auto"/>
        <w:rPr>
          <w:rFonts w:ascii="Arial" w:hAnsi="Arial" w:cs="Arial"/>
          <w:b/>
          <w:bCs/>
          <w:sz w:val="26"/>
          <w:szCs w:val="26"/>
        </w:rPr>
      </w:pPr>
      <w:r w:rsidRPr="005D29D8">
        <w:rPr>
          <w:rFonts w:ascii="Arial" w:hAnsi="Arial" w:cs="Arial"/>
          <w:b/>
          <w:bCs/>
          <w:sz w:val="26"/>
          <w:szCs w:val="26"/>
        </w:rPr>
        <w:t>Upscaling of existing media monitoring system of the DGIPR</w:t>
      </w:r>
    </w:p>
    <w:p w14:paraId="4045B6B1" w14:textId="77777777" w:rsidR="00BA6A5C" w:rsidRPr="005D29D8" w:rsidRDefault="00BA6A5C" w:rsidP="008148CE">
      <w:pPr>
        <w:spacing w:after="0" w:line="276" w:lineRule="auto"/>
        <w:ind w:left="780"/>
        <w:rPr>
          <w:rFonts w:ascii="Arial" w:hAnsi="Arial" w:cs="Arial"/>
        </w:rPr>
      </w:pPr>
      <w:r w:rsidRPr="005D29D8">
        <w:rPr>
          <w:rFonts w:ascii="Arial" w:hAnsi="Arial" w:cs="Arial"/>
        </w:rPr>
        <w:t xml:space="preserve">The Directorate General had developed a media monitoring system in the year 2015-16 and it is still in use. Initially, only 8 channels were being monitored with limited reporting. In 2018, the monitoring system was enhanced through an ADP scheme and thus the media monitoring was extended to 32 channels which greatly helped the Department in knowing about public pulse. However, it was soon felt that monitoring such large number of channels requires substantial human resources. </w:t>
      </w:r>
    </w:p>
    <w:p w14:paraId="4D7E687C" w14:textId="77777777" w:rsidR="00BA6A5C" w:rsidRPr="005D29D8" w:rsidRDefault="00BA6A5C" w:rsidP="008148CE">
      <w:pPr>
        <w:spacing w:after="0" w:line="276" w:lineRule="auto"/>
        <w:ind w:left="780"/>
        <w:rPr>
          <w:rFonts w:ascii="Arial" w:hAnsi="Arial" w:cs="Arial"/>
        </w:rPr>
      </w:pPr>
      <w:r w:rsidRPr="005D29D8">
        <w:rPr>
          <w:rFonts w:ascii="Arial" w:hAnsi="Arial" w:cs="Arial"/>
        </w:rPr>
        <w:t xml:space="preserve">The existing media monitoring system is manual/semi-automated and rely on human intervention. A number of staff deputed to promptly monitor TV screens and note down important news items appearing on the screens. Since it is manual monitoring system, there are fair chances that they miss important news updates as constant looking at the screens is a tedious task. Furthermore, the deficient staff is also a hurdle which needs technological intervention. There are as many as monitor 32 TV channels and only two I.T Assistants/Monitors are monitoring these channels at a time. Hence a transformation from human-based monitoring to Artificial Intelligence-based machine-driven monitoring is direly needed to shift the monitoring to ‘auto-pilot’ mode and reduce the chances of missing important news updates. The technology will also help in recognizing specific faces/characters appearing in the news streams and give ease of access to the required clips. By implementing this project, the system will offer real-time monitoring, accurate identification and analysis of media content, sentiment assessment, and customization options, ultimately providing the Department with valuable insights for informed decision-making and strategic planning. </w:t>
      </w:r>
    </w:p>
    <w:p w14:paraId="00274F04" w14:textId="04CDD7FF" w:rsidR="00200448" w:rsidRPr="005D29D8" w:rsidRDefault="00BA6A5C" w:rsidP="008148CE">
      <w:pPr>
        <w:spacing w:after="0" w:line="276" w:lineRule="auto"/>
        <w:ind w:left="780"/>
        <w:rPr>
          <w:rFonts w:ascii="Arial" w:hAnsi="Arial" w:cs="Arial"/>
        </w:rPr>
      </w:pPr>
      <w:r w:rsidRPr="005D29D8">
        <w:rPr>
          <w:rFonts w:ascii="Arial" w:hAnsi="Arial" w:cs="Arial"/>
        </w:rPr>
        <w:t xml:space="preserve">The scalability of existing media monitoring system is direly needed not only to bring efficiency in the existing functions/processes but also to improve the outreach capacity of the department for better gauging public grievances and aspirations reported through media. The integration of artificial intelligence (AI) features across all TV channels heralds a new era of precision and accuracy in news retrieval. With lesser human intervention and greater reliance on AI-driven </w:t>
      </w:r>
      <w:r w:rsidRPr="005D29D8">
        <w:rPr>
          <w:rFonts w:ascii="Arial" w:hAnsi="Arial" w:cs="Arial"/>
        </w:rPr>
        <w:lastRenderedPageBreak/>
        <w:t>algorithms, the DGIPR can streamline its monitoring processes while ensuring real-time access to crucial information. This not only minimizes the risk of oversight but also empowers decision-makers with timely insights into evolving media landscapes. The upgradation of monitoring platforms to enable tagging and diverse searching facilities represents a paradigm shift in media analysis capabilities.  The AI-based sentiment analysis will further amplify the project's benefits, offering a nuanced understanding of public perceptions and emotional responses to news and events. By gauging sentiment across diverse media outlets, the DGIPR can identify emerging issues, assess public opinion dynamics, and tailor communication strategies accordingly. This proactive approach not only enhances public relations but also fortifies the government's ability to address societal concerns effectively.</w:t>
      </w:r>
    </w:p>
    <w:p w14:paraId="31ECD7FA" w14:textId="5A53112D" w:rsidR="00200448" w:rsidRPr="005D29D8" w:rsidRDefault="00200448" w:rsidP="008148CE">
      <w:pPr>
        <w:spacing w:after="0" w:line="276" w:lineRule="auto"/>
        <w:ind w:left="780"/>
        <w:rPr>
          <w:rFonts w:ascii="Arial" w:hAnsi="Arial" w:cs="Arial"/>
        </w:rPr>
      </w:pPr>
      <w:r w:rsidRPr="005D29D8">
        <w:rPr>
          <w:rFonts w:ascii="Arial" w:hAnsi="Arial" w:cs="Arial"/>
        </w:rPr>
        <w:t xml:space="preserve">Social Media Monitoring is also an important part of the project. The software application will filter global stream of social expressions in the form of posts, tweets, stories etc. </w:t>
      </w:r>
      <w:r w:rsidR="00627F92" w:rsidRPr="005D29D8">
        <w:rPr>
          <w:rFonts w:ascii="Arial" w:hAnsi="Arial" w:cs="Arial"/>
        </w:rPr>
        <w:t>using</w:t>
      </w:r>
      <w:r w:rsidRPr="005D29D8">
        <w:rPr>
          <w:rFonts w:ascii="Arial" w:hAnsi="Arial" w:cs="Arial"/>
        </w:rPr>
        <w:t xml:space="preserve"> keywords already </w:t>
      </w:r>
      <w:r w:rsidR="00627F92" w:rsidRPr="005D29D8">
        <w:rPr>
          <w:rFonts w:ascii="Arial" w:hAnsi="Arial" w:cs="Arial"/>
        </w:rPr>
        <w:t>stored</w:t>
      </w:r>
      <w:r w:rsidRPr="005D29D8">
        <w:rPr>
          <w:rFonts w:ascii="Arial" w:hAnsi="Arial" w:cs="Arial"/>
        </w:rPr>
        <w:t xml:space="preserve"> </w:t>
      </w:r>
      <w:r w:rsidR="00627F92" w:rsidRPr="005D29D8">
        <w:rPr>
          <w:rFonts w:ascii="Arial" w:hAnsi="Arial" w:cs="Arial"/>
        </w:rPr>
        <w:t>in</w:t>
      </w:r>
      <w:r w:rsidRPr="005D29D8">
        <w:rPr>
          <w:rFonts w:ascii="Arial" w:hAnsi="Arial" w:cs="Arial"/>
        </w:rPr>
        <w:t xml:space="preserve"> the system. </w:t>
      </w:r>
      <w:r w:rsidR="0050696F" w:rsidRPr="005D29D8">
        <w:rPr>
          <w:rFonts w:ascii="Arial" w:hAnsi="Arial" w:cs="Arial"/>
        </w:rPr>
        <w:t>The</w:t>
      </w:r>
      <w:r w:rsidRPr="005D29D8">
        <w:rPr>
          <w:rFonts w:ascii="Arial" w:hAnsi="Arial" w:cs="Arial"/>
        </w:rPr>
        <w:t xml:space="preserve"> </w:t>
      </w:r>
      <w:r w:rsidR="0050696F" w:rsidRPr="005D29D8">
        <w:rPr>
          <w:rFonts w:ascii="Arial" w:hAnsi="Arial" w:cs="Arial"/>
        </w:rPr>
        <w:t xml:space="preserve">software </w:t>
      </w:r>
      <w:r w:rsidRPr="005D29D8">
        <w:rPr>
          <w:rFonts w:ascii="Arial" w:hAnsi="Arial" w:cs="Arial"/>
        </w:rPr>
        <w:t>application will be tailored to make provision for monitoring specific accounts of journalists, celebrities and important government functionaries</w:t>
      </w:r>
      <w:r w:rsidR="0050696F" w:rsidRPr="005D29D8">
        <w:rPr>
          <w:rFonts w:ascii="Arial" w:hAnsi="Arial" w:cs="Arial"/>
        </w:rPr>
        <w:t>. Furthermore, the application will keep</w:t>
      </w:r>
      <w:r w:rsidRPr="005D29D8">
        <w:rPr>
          <w:rFonts w:ascii="Arial" w:hAnsi="Arial" w:cs="Arial"/>
        </w:rPr>
        <w:t xml:space="preserve"> track of known pages and trending content on social media platforms</w:t>
      </w:r>
      <w:r w:rsidR="00406149" w:rsidRPr="005D29D8">
        <w:rPr>
          <w:rFonts w:ascii="Arial" w:hAnsi="Arial" w:cs="Arial"/>
        </w:rPr>
        <w:t xml:space="preserve"> to know about KP-specific content and narratives.</w:t>
      </w:r>
    </w:p>
    <w:p w14:paraId="64A4A0BC" w14:textId="6C60ABEF" w:rsidR="00BA6A5C" w:rsidRPr="005D29D8" w:rsidRDefault="00BA6A5C" w:rsidP="008148CE">
      <w:pPr>
        <w:spacing w:after="0" w:line="276" w:lineRule="auto"/>
        <w:ind w:left="780"/>
        <w:rPr>
          <w:rFonts w:ascii="Arial" w:hAnsi="Arial" w:cs="Arial"/>
        </w:rPr>
      </w:pPr>
      <w:r w:rsidRPr="005D29D8">
        <w:rPr>
          <w:rFonts w:ascii="Arial" w:hAnsi="Arial" w:cs="Arial"/>
        </w:rPr>
        <w:t xml:space="preserve">The Planning &amp; Development Department, during the year 2023, provided support for laying the groundwork for the establishment of AI-driven media monitoring system, which has culminated in the successful completion of foundational research work under one of its development schemes </w:t>
      </w:r>
      <w:r w:rsidR="00CF5750" w:rsidRPr="005D29D8">
        <w:rPr>
          <w:rFonts w:ascii="Arial" w:hAnsi="Arial" w:cs="Arial"/>
        </w:rPr>
        <w:t>i.e. “Piloting innovative ideas</w:t>
      </w:r>
      <w:r w:rsidRPr="005D29D8">
        <w:rPr>
          <w:rFonts w:ascii="Arial" w:hAnsi="Arial" w:cs="Arial"/>
        </w:rPr>
        <w:t>. A consultant was hired to carry out the required research work and build a rudimentary system for full-scale implementation. The consultant successfully developed a basic system for auto-monitoring of TV channels which only works for 2 channels as the intervention requires purchase of sophisticated machinery in the form of servers, GPUs and other allied accessories. Hence, a need was felt to initiate an ADP Scheme for the purpose and make a complete transformation by procuring the required hardware and software resources.</w:t>
      </w:r>
    </w:p>
    <w:p w14:paraId="43A5DDFE" w14:textId="77777777" w:rsidR="00680308" w:rsidRPr="005D29D8" w:rsidRDefault="00680308" w:rsidP="000C4796">
      <w:pPr>
        <w:spacing w:after="0" w:line="276" w:lineRule="auto"/>
        <w:ind w:left="450" w:firstLine="270"/>
        <w:rPr>
          <w:rFonts w:ascii="Arial" w:hAnsi="Arial" w:cs="Arial"/>
        </w:rPr>
      </w:pPr>
    </w:p>
    <w:p w14:paraId="1AB747B5" w14:textId="77777777" w:rsidR="00BA6A5C" w:rsidRPr="005D29D8" w:rsidRDefault="00BA6A5C" w:rsidP="00D334D0">
      <w:pPr>
        <w:spacing w:line="360" w:lineRule="auto"/>
        <w:ind w:firstLine="260"/>
        <w:rPr>
          <w:rFonts w:ascii="Arial" w:hAnsi="Arial" w:cs="Arial"/>
          <w:b/>
          <w:bCs/>
          <w:sz w:val="26"/>
          <w:szCs w:val="26"/>
        </w:rPr>
      </w:pPr>
      <w:r w:rsidRPr="005D29D8">
        <w:rPr>
          <w:rFonts w:ascii="Arial" w:hAnsi="Arial" w:cs="Arial"/>
          <w:b/>
          <w:bCs/>
          <w:sz w:val="26"/>
          <w:szCs w:val="26"/>
        </w:rPr>
        <w:t>7.1.1.1 Features of the Existing Media Monitoring System</w:t>
      </w:r>
    </w:p>
    <w:p w14:paraId="0446A474" w14:textId="77777777" w:rsidR="00BA6A5C" w:rsidRPr="005D29D8" w:rsidRDefault="00BA6A5C" w:rsidP="006428C3">
      <w:pPr>
        <w:pStyle w:val="ListParagraph"/>
        <w:numPr>
          <w:ilvl w:val="0"/>
          <w:numId w:val="4"/>
        </w:numPr>
        <w:spacing w:line="360" w:lineRule="auto"/>
        <w:ind w:left="540" w:hanging="270"/>
        <w:rPr>
          <w:rFonts w:ascii="Arial" w:hAnsi="Arial" w:cs="Arial"/>
          <w:b/>
          <w:bCs/>
        </w:rPr>
      </w:pPr>
      <w:r w:rsidRPr="005D29D8">
        <w:rPr>
          <w:rFonts w:ascii="Arial" w:hAnsi="Arial" w:cs="Arial"/>
          <w:b/>
          <w:bCs/>
        </w:rPr>
        <w:t>Live Tickers Searching</w:t>
      </w:r>
    </w:p>
    <w:p w14:paraId="251FA460" w14:textId="77777777" w:rsidR="00BA6A5C" w:rsidRPr="005D29D8" w:rsidRDefault="00BA6A5C" w:rsidP="006428C3">
      <w:pPr>
        <w:spacing w:after="0" w:line="276" w:lineRule="auto"/>
        <w:ind w:left="540" w:firstLine="0"/>
        <w:rPr>
          <w:rFonts w:ascii="Arial" w:hAnsi="Arial" w:cs="Arial"/>
        </w:rPr>
      </w:pPr>
      <w:r w:rsidRPr="005D29D8">
        <w:rPr>
          <w:rFonts w:ascii="Arial" w:hAnsi="Arial" w:cs="Arial"/>
        </w:rPr>
        <w:t>Live Tickers Searching allows the system to continuously scan and analyze the scrolling text or "tickers" that appear at the bottom of news broadcasts. These tickers often provide real-time updates and breaking news, summarizing important information in a concise format.</w:t>
      </w:r>
    </w:p>
    <w:p w14:paraId="49F1AD1F" w14:textId="77777777" w:rsidR="00BA6A5C" w:rsidRPr="005D29D8" w:rsidRDefault="00BA6A5C" w:rsidP="006428C3">
      <w:pPr>
        <w:pStyle w:val="ListParagraph"/>
        <w:spacing w:after="0" w:line="276" w:lineRule="auto"/>
        <w:ind w:left="540" w:hanging="270"/>
        <w:rPr>
          <w:rFonts w:ascii="Arial" w:hAnsi="Arial" w:cs="Arial"/>
          <w:b/>
          <w:bCs/>
        </w:rPr>
      </w:pPr>
      <w:r w:rsidRPr="005D29D8">
        <w:rPr>
          <w:rFonts w:ascii="Arial" w:hAnsi="Arial" w:cs="Arial"/>
          <w:b/>
          <w:bCs/>
        </w:rPr>
        <w:t>Capabilities:</w:t>
      </w:r>
    </w:p>
    <w:p w14:paraId="578B6B95"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Real-Time Data Capture: The system captures ticker text as it appears in real-time, ensuring no critical information is missed.</w:t>
      </w:r>
    </w:p>
    <w:p w14:paraId="1AAB0D7F"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Keyword Monitoring: Users can set specific keywords or phrases that the system will look for within the ticker text, alerting them when these terms appear.</w:t>
      </w:r>
    </w:p>
    <w:p w14:paraId="2F3176DD"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Filtering and Sorting: The system can filter and sort ticker data based on relevance, frequency, and other criteria, helping users quickly find the most pertinent information.</w:t>
      </w:r>
    </w:p>
    <w:p w14:paraId="17A9B8D4"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lastRenderedPageBreak/>
        <w:t>Historical Data Storage: Captured ticker data is stored for future reference, allowing users to review past updates and analyze trends over time.</w:t>
      </w:r>
    </w:p>
    <w:p w14:paraId="65246DDC" w14:textId="77777777" w:rsidR="00BA6A5C" w:rsidRPr="005D29D8" w:rsidRDefault="00BA6A5C" w:rsidP="006428C3">
      <w:pPr>
        <w:pStyle w:val="ListParagraph"/>
        <w:numPr>
          <w:ilvl w:val="0"/>
          <w:numId w:val="4"/>
        </w:numPr>
        <w:spacing w:line="360" w:lineRule="auto"/>
        <w:ind w:left="540" w:hanging="270"/>
        <w:rPr>
          <w:rFonts w:ascii="Arial" w:hAnsi="Arial" w:cs="Arial"/>
          <w:b/>
          <w:bCs/>
        </w:rPr>
      </w:pPr>
      <w:r w:rsidRPr="005D29D8">
        <w:rPr>
          <w:rFonts w:ascii="Arial" w:hAnsi="Arial" w:cs="Arial"/>
          <w:b/>
          <w:bCs/>
        </w:rPr>
        <w:t>Face Recognition System</w:t>
      </w:r>
    </w:p>
    <w:p w14:paraId="419790C0" w14:textId="77777777" w:rsidR="00BA6A5C" w:rsidRPr="005D29D8" w:rsidRDefault="00BA6A5C" w:rsidP="006428C3">
      <w:pPr>
        <w:spacing w:after="0" w:line="276" w:lineRule="auto"/>
        <w:ind w:left="540" w:firstLine="0"/>
        <w:rPr>
          <w:rFonts w:ascii="Arial" w:hAnsi="Arial" w:cs="Arial"/>
        </w:rPr>
      </w:pPr>
      <w:r w:rsidRPr="005D29D8">
        <w:rPr>
          <w:rFonts w:ascii="Arial" w:hAnsi="Arial" w:cs="Arial"/>
        </w:rPr>
        <w:t>The Face Recognition System is designed to identify and log the appearances of political personalities or other important government functionaries during TV broadcasts. This feature uses advanced facial recognition technology to detect and match faces against a pre-existing database of key individuals.</w:t>
      </w:r>
    </w:p>
    <w:p w14:paraId="6E98EAF1" w14:textId="77777777" w:rsidR="00BA6A5C" w:rsidRPr="005D29D8" w:rsidRDefault="00BA6A5C" w:rsidP="006428C3">
      <w:pPr>
        <w:spacing w:after="0" w:line="276" w:lineRule="auto"/>
        <w:ind w:left="540" w:hanging="270"/>
        <w:rPr>
          <w:rFonts w:ascii="Arial" w:hAnsi="Arial" w:cs="Arial"/>
          <w:b/>
          <w:bCs/>
        </w:rPr>
      </w:pPr>
      <w:r w:rsidRPr="005D29D8">
        <w:rPr>
          <w:rFonts w:ascii="Arial" w:hAnsi="Arial" w:cs="Arial"/>
          <w:b/>
          <w:bCs/>
        </w:rPr>
        <w:t>Capabilities:</w:t>
      </w:r>
    </w:p>
    <w:p w14:paraId="7B7A0D8B"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Accurate Identification: The system accurately identifies faces in video streams, even in varying lighting conditions and angles.</w:t>
      </w:r>
    </w:p>
    <w:p w14:paraId="14668037"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Database Matching: Detected faces are matched against a comprehensive database of known personalities, ensuring accurate identification.</w:t>
      </w:r>
    </w:p>
    <w:p w14:paraId="3B51750E"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Appearance Tracking: The system logs and tracks each appearance, including the date, time, and context, providing detailed records of media exposure for each individual.</w:t>
      </w:r>
    </w:p>
    <w:p w14:paraId="3F0460F8"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Notification and Alerts: Users can receive real-time notifications when specific individuals appear on screen, allowing for immediate response or further analysis.</w:t>
      </w:r>
    </w:p>
    <w:p w14:paraId="2608DD7E" w14:textId="77777777" w:rsidR="00BA6A5C" w:rsidRPr="005D29D8" w:rsidRDefault="00BA6A5C" w:rsidP="00D86FFD">
      <w:pPr>
        <w:pStyle w:val="ListParagraph"/>
        <w:numPr>
          <w:ilvl w:val="0"/>
          <w:numId w:val="44"/>
        </w:numPr>
        <w:spacing w:after="0" w:line="276" w:lineRule="auto"/>
        <w:ind w:left="540" w:hanging="270"/>
        <w:rPr>
          <w:rFonts w:ascii="Arial" w:hAnsi="Arial" w:cs="Arial"/>
        </w:rPr>
      </w:pPr>
      <w:r w:rsidRPr="005D29D8">
        <w:rPr>
          <w:rFonts w:ascii="Arial" w:hAnsi="Arial" w:cs="Arial"/>
        </w:rPr>
        <w:t>Analytical Insights: Provides insights into the frequency and context of appearances, helping gauge media presence and influence of key figures.</w:t>
      </w:r>
    </w:p>
    <w:p w14:paraId="3D25E49E" w14:textId="77777777" w:rsidR="00BA6A5C" w:rsidRPr="005D29D8" w:rsidRDefault="00BA6A5C" w:rsidP="006428C3">
      <w:pPr>
        <w:pStyle w:val="ListParagraph"/>
        <w:spacing w:line="360" w:lineRule="auto"/>
        <w:ind w:left="540" w:hanging="270"/>
        <w:rPr>
          <w:rFonts w:ascii="Arial" w:hAnsi="Arial" w:cs="Arial"/>
        </w:rPr>
      </w:pPr>
    </w:p>
    <w:p w14:paraId="71C063ED" w14:textId="77777777" w:rsidR="00BA6A5C" w:rsidRPr="005D29D8" w:rsidRDefault="00BA6A5C" w:rsidP="006428C3">
      <w:pPr>
        <w:spacing w:line="360" w:lineRule="auto"/>
        <w:ind w:firstLine="260"/>
        <w:rPr>
          <w:rFonts w:ascii="Arial" w:hAnsi="Arial" w:cs="Arial"/>
          <w:b/>
          <w:bCs/>
        </w:rPr>
      </w:pPr>
      <w:r w:rsidRPr="005D29D8">
        <w:rPr>
          <w:rFonts w:ascii="Arial" w:hAnsi="Arial" w:cs="Arial"/>
          <w:b/>
          <w:bCs/>
        </w:rPr>
        <w:t>Elastic Search</w:t>
      </w:r>
    </w:p>
    <w:p w14:paraId="7CC675D4"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Elastic Search allows for powerful and flexible search capabilities based on text that appears on TV screens. By concatenating different words, this feature enables users to perform complex searches and retrieve relevant content efficiently.</w:t>
      </w:r>
    </w:p>
    <w:p w14:paraId="64A3343C" w14:textId="77777777" w:rsidR="00BA6A5C" w:rsidRPr="005D29D8" w:rsidRDefault="00BA6A5C" w:rsidP="00BA6A5C">
      <w:pPr>
        <w:pStyle w:val="ListParagraph"/>
        <w:spacing w:line="360" w:lineRule="auto"/>
        <w:ind w:left="1810" w:firstLine="0"/>
        <w:rPr>
          <w:rFonts w:ascii="Arial" w:hAnsi="Arial" w:cs="Arial"/>
        </w:rPr>
      </w:pPr>
    </w:p>
    <w:p w14:paraId="6417C320" w14:textId="77777777" w:rsidR="00BA6A5C" w:rsidRPr="005D29D8" w:rsidRDefault="00BA6A5C" w:rsidP="006428C3">
      <w:pPr>
        <w:spacing w:line="360" w:lineRule="auto"/>
        <w:ind w:firstLine="260"/>
        <w:rPr>
          <w:rFonts w:ascii="Arial" w:hAnsi="Arial" w:cs="Arial"/>
          <w:b/>
          <w:bCs/>
        </w:rPr>
      </w:pPr>
      <w:r w:rsidRPr="005D29D8">
        <w:rPr>
          <w:rFonts w:ascii="Arial" w:hAnsi="Arial" w:cs="Arial"/>
          <w:b/>
          <w:bCs/>
        </w:rPr>
        <w:t>Capabilities:</w:t>
      </w:r>
    </w:p>
    <w:p w14:paraId="7EA5A0F3"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Advanced Search Algorithms: Utilizes advanced search algorithms to handle large volumes of text data, ensuring quick and accurate retrieval of information.</w:t>
      </w:r>
    </w:p>
    <w:p w14:paraId="331C93EC"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Concatenated Search: Users can concatenate multiple words to refine their search queries, allowing for more precise results.</w:t>
      </w:r>
    </w:p>
    <w:p w14:paraId="6A639222"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Real-Time Indexing: Text data is indexed in real-time, ensuring that the most current information is available for search and analysis.</w:t>
      </w:r>
    </w:p>
    <w:p w14:paraId="08EA148C"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Contextual Search: Provides context-based search results, helping users understand the relevance of the text within the broader news narrative.</w:t>
      </w:r>
    </w:p>
    <w:p w14:paraId="1722EB72" w14:textId="77777777" w:rsidR="00BA6A5C" w:rsidRPr="005D29D8" w:rsidRDefault="00BA6A5C" w:rsidP="006428C3">
      <w:pPr>
        <w:pStyle w:val="ListParagraph"/>
        <w:numPr>
          <w:ilvl w:val="1"/>
          <w:numId w:val="4"/>
        </w:numPr>
        <w:spacing w:after="0" w:line="276" w:lineRule="auto"/>
        <w:ind w:left="540" w:hanging="270"/>
        <w:rPr>
          <w:rFonts w:ascii="Arial" w:hAnsi="Arial" w:cs="Arial"/>
        </w:rPr>
      </w:pPr>
      <w:r w:rsidRPr="005D29D8">
        <w:rPr>
          <w:rFonts w:ascii="Arial" w:hAnsi="Arial" w:cs="Arial"/>
        </w:rPr>
        <w:t>Customization: Users can customize search parameters to suit specific needs, such as date ranges, channels, and topics.</w:t>
      </w:r>
    </w:p>
    <w:p w14:paraId="31AF2AD0" w14:textId="77777777" w:rsidR="00BA6A5C" w:rsidRPr="005D29D8" w:rsidRDefault="00BA6A5C" w:rsidP="006428C3">
      <w:pPr>
        <w:pStyle w:val="ListParagraph"/>
        <w:numPr>
          <w:ilvl w:val="0"/>
          <w:numId w:val="4"/>
        </w:numPr>
        <w:spacing w:line="360" w:lineRule="auto"/>
        <w:ind w:left="540" w:hanging="270"/>
        <w:rPr>
          <w:rFonts w:ascii="Arial" w:hAnsi="Arial" w:cs="Arial"/>
          <w:b/>
          <w:bCs/>
        </w:rPr>
      </w:pPr>
      <w:r w:rsidRPr="005D29D8">
        <w:rPr>
          <w:rFonts w:ascii="Arial" w:hAnsi="Arial" w:cs="Arial"/>
          <w:b/>
          <w:bCs/>
        </w:rPr>
        <w:t>Video Clips Generation</w:t>
      </w:r>
    </w:p>
    <w:p w14:paraId="280A4275" w14:textId="77777777" w:rsidR="00BA6A5C" w:rsidRPr="005D29D8" w:rsidRDefault="00BA6A5C" w:rsidP="006428C3">
      <w:pPr>
        <w:pStyle w:val="ListParagraph"/>
        <w:spacing w:after="0" w:line="276" w:lineRule="auto"/>
        <w:ind w:left="540" w:firstLine="0"/>
        <w:rPr>
          <w:rFonts w:ascii="Arial" w:hAnsi="Arial" w:cs="Arial"/>
        </w:rPr>
      </w:pPr>
      <w:r w:rsidRPr="005D29D8">
        <w:rPr>
          <w:rFonts w:ascii="Arial" w:hAnsi="Arial" w:cs="Arial"/>
        </w:rPr>
        <w:t>The Video Clips Generation feature is a semi-automated procedure that creates video clips based on text and facial data. This allows for the efficient production of video excerpts featuring specific content or individuals, which can be used for further analysis or reporting.</w:t>
      </w:r>
    </w:p>
    <w:p w14:paraId="646AE491" w14:textId="77777777" w:rsidR="002F6BFB" w:rsidRDefault="002F6BFB">
      <w:pPr>
        <w:spacing w:after="160" w:line="259" w:lineRule="auto"/>
        <w:ind w:left="0" w:firstLine="0"/>
        <w:jc w:val="left"/>
        <w:rPr>
          <w:rFonts w:ascii="Arial" w:hAnsi="Arial" w:cs="Arial"/>
          <w:b/>
          <w:bCs/>
        </w:rPr>
      </w:pPr>
      <w:r>
        <w:rPr>
          <w:rFonts w:ascii="Arial" w:hAnsi="Arial" w:cs="Arial"/>
          <w:b/>
          <w:bCs/>
        </w:rPr>
        <w:br w:type="page"/>
      </w:r>
    </w:p>
    <w:p w14:paraId="2CA454A0" w14:textId="5ADCD1D6" w:rsidR="00BA6A5C" w:rsidRPr="005D29D8" w:rsidRDefault="00BA6A5C" w:rsidP="006428C3">
      <w:pPr>
        <w:pStyle w:val="ListParagraph"/>
        <w:spacing w:after="0" w:line="276" w:lineRule="auto"/>
        <w:ind w:left="1460" w:hanging="920"/>
        <w:rPr>
          <w:rFonts w:ascii="Arial" w:hAnsi="Arial" w:cs="Arial"/>
          <w:b/>
          <w:bCs/>
        </w:rPr>
      </w:pPr>
      <w:r w:rsidRPr="005D29D8">
        <w:rPr>
          <w:rFonts w:ascii="Arial" w:hAnsi="Arial" w:cs="Arial"/>
          <w:b/>
          <w:bCs/>
        </w:rPr>
        <w:lastRenderedPageBreak/>
        <w:t>Capabilities:</w:t>
      </w:r>
    </w:p>
    <w:p w14:paraId="374F5AF6"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Automated Clipping: The system automatically generates video clips when predefined text or facial data criteria are met, reducing manual effort.</w:t>
      </w:r>
    </w:p>
    <w:p w14:paraId="7A616B3A"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Custom Clip Parameters: Users can set parameters for clip generation, such as duration, start and end points, and the inclusion of specific keywords or faces.</w:t>
      </w:r>
    </w:p>
    <w:p w14:paraId="065B8470"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Text and Facial Data Integration: Combines text recognition and facial recognition data to identify and segment relevant portions of video footage.</w:t>
      </w:r>
    </w:p>
    <w:p w14:paraId="7FF4739B"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Editing Tools: Provides basic editing tools for users to fine-tune generated clips, ensuring the final output meets their requirements.</w:t>
      </w:r>
    </w:p>
    <w:p w14:paraId="600406FB"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Storage and Retrieval: Generated clips are stored in a searchable database, making it easy to retrieve and share specific excerpts as needed.</w:t>
      </w:r>
    </w:p>
    <w:p w14:paraId="158CA6D3" w14:textId="77777777" w:rsidR="00BA6A5C" w:rsidRPr="005D29D8" w:rsidRDefault="00BA6A5C" w:rsidP="006428C3">
      <w:pPr>
        <w:pStyle w:val="ListParagraph"/>
        <w:numPr>
          <w:ilvl w:val="0"/>
          <w:numId w:val="5"/>
        </w:numPr>
        <w:spacing w:after="0" w:line="276" w:lineRule="auto"/>
        <w:ind w:left="540" w:hanging="270"/>
        <w:rPr>
          <w:rFonts w:ascii="Arial" w:hAnsi="Arial" w:cs="Arial"/>
        </w:rPr>
      </w:pPr>
      <w:r w:rsidRPr="005D29D8">
        <w:rPr>
          <w:rFonts w:ascii="Arial" w:hAnsi="Arial" w:cs="Arial"/>
        </w:rPr>
        <w:t>Reporting and Analysis: Facilitates reporting and analysis by providing quick access to relevant video segments, enhancing the ability to monitor media coverage effectively.</w:t>
      </w:r>
    </w:p>
    <w:p w14:paraId="4FE8A5BF" w14:textId="77777777" w:rsidR="00BA6A5C" w:rsidRPr="005D29D8" w:rsidRDefault="00BA6A5C" w:rsidP="006428C3">
      <w:pPr>
        <w:spacing w:after="0" w:line="276" w:lineRule="auto"/>
        <w:rPr>
          <w:rFonts w:ascii="Arial" w:hAnsi="Arial" w:cs="Arial"/>
        </w:rPr>
      </w:pPr>
      <w:r w:rsidRPr="005D29D8">
        <w:rPr>
          <w:rFonts w:ascii="Arial" w:hAnsi="Arial" w:cs="Arial"/>
        </w:rPr>
        <w:t>By leveraging these advanced features, the existing media monitoring system significantly enhances the capability of the Department to track, analyze, and respond to media content, ensuring that critical information is captured and utilized effectively.</w:t>
      </w:r>
    </w:p>
    <w:p w14:paraId="01701D09" w14:textId="5C5BD4AE" w:rsidR="00680308" w:rsidRPr="005D29D8" w:rsidRDefault="00680308">
      <w:pPr>
        <w:spacing w:after="160" w:line="259" w:lineRule="auto"/>
        <w:ind w:left="0" w:firstLine="0"/>
        <w:jc w:val="left"/>
        <w:rPr>
          <w:rFonts w:ascii="Arial" w:hAnsi="Arial" w:cs="Arial"/>
          <w:b/>
          <w:bCs/>
        </w:rPr>
      </w:pPr>
    </w:p>
    <w:p w14:paraId="2B2B79F6" w14:textId="4D423ECD" w:rsidR="00BA6A5C" w:rsidRPr="005D29D8" w:rsidRDefault="00BA6A5C" w:rsidP="006428C3">
      <w:pPr>
        <w:spacing w:after="0" w:line="276" w:lineRule="auto"/>
        <w:rPr>
          <w:rFonts w:ascii="Arial" w:hAnsi="Arial" w:cs="Arial"/>
          <w:b/>
          <w:bCs/>
        </w:rPr>
      </w:pPr>
      <w:r w:rsidRPr="005D29D8">
        <w:rPr>
          <w:rFonts w:ascii="Arial" w:hAnsi="Arial" w:cs="Arial"/>
          <w:b/>
          <w:bCs/>
        </w:rPr>
        <w:t>Solution Architecture:</w:t>
      </w:r>
    </w:p>
    <w:p w14:paraId="3DF2A996" w14:textId="77777777" w:rsidR="00BA6A5C" w:rsidRPr="005D29D8" w:rsidRDefault="00BA6A5C" w:rsidP="004D4031">
      <w:pPr>
        <w:spacing w:after="0" w:line="276" w:lineRule="auto"/>
        <w:ind w:left="1090"/>
        <w:rPr>
          <w:rFonts w:ascii="Arial" w:hAnsi="Arial" w:cs="Arial"/>
        </w:rPr>
      </w:pPr>
      <w:r w:rsidRPr="005D29D8">
        <w:rPr>
          <w:rFonts w:ascii="Arial" w:hAnsi="Arial" w:cs="Arial"/>
          <w:noProof/>
        </w:rPr>
        <mc:AlternateContent>
          <mc:Choice Requires="wpg">
            <w:drawing>
              <wp:inline distT="0" distB="0" distL="0" distR="0" wp14:anchorId="4DC872BC" wp14:editId="1DE66400">
                <wp:extent cx="5266690" cy="1828800"/>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1828800"/>
                          <a:chOff x="0" y="0"/>
                          <a:chExt cx="52666" cy="18288"/>
                        </a:xfrm>
                      </wpg:grpSpPr>
                      <pic:pic xmlns:pic="http://schemas.openxmlformats.org/drawingml/2006/picture">
                        <pic:nvPicPr>
                          <pic:cNvPr id="3" name="Google Shape;428;p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 cy="18288"/>
                          </a:xfrm>
                          <a:prstGeom prst="rect">
                            <a:avLst/>
                          </a:prstGeom>
                          <a:noFill/>
                          <a:extLst>
                            <a:ext uri="{909E8E84-426E-40DD-AFC4-6F175D3DCCD1}">
                              <a14:hiddenFill xmlns:a14="http://schemas.microsoft.com/office/drawing/2010/main">
                                <a:solidFill>
                                  <a:srgbClr val="FFFFFF"/>
                                </a:solidFill>
                              </a14:hiddenFill>
                            </a:ext>
                          </a:extLst>
                        </pic:spPr>
                      </pic:pic>
                      <wps:wsp>
                        <wps:cNvPr id="4" name="Oval 1"/>
                        <wps:cNvSpPr>
                          <a:spLocks noChangeArrowheads="1"/>
                        </wps:cNvSpPr>
                        <wps:spPr bwMode="auto">
                          <a:xfrm>
                            <a:off x="45059" y="9381"/>
                            <a:ext cx="1572" cy="1593"/>
                          </a:xfrm>
                          <a:prstGeom prst="ellipse">
                            <a:avLst/>
                          </a:prstGeom>
                          <a:solidFill>
                            <a:schemeClr val="tx1">
                              <a:lumMod val="95000"/>
                              <a:lumOff val="5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7DB14D4F" id="Group 2" o:spid="_x0000_s1026" style="width:414.7pt;height:2in;mso-position-horizontal-relative:char;mso-position-vertical-relative:line" coordsize="52666,18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28;p51" o:spid="_x0000_s1027" type="#_x0000_t75" style="position:absolute;width:52666;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xb6jCAAAA2gAAAA8AAABkcnMvZG93bnJldi54bWxEj92KwjAUhO8XfIdwBG8WTVVYpJqK+APu&#10;zYLVBzg0x6a0OalN1Pr2G2FhL4eZ+YZZrXvbiAd1vnKsYDpJQBAXTldcKricD+MFCB+QNTaOScGL&#10;PKyzwccKU+2efKJHHkoRIexTVGBCaFMpfWHIop+4ljh6V9dZDFF2pdQdPiPcNnKWJF/SYsVxwWBL&#10;W0NFnd+tgs+Fw33zc9vdQ3vafdeX/OZMrtRo2G+WIAL14T/81z5qBXN4X4k3QG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sW+owgAAANoAAAAPAAAAAAAAAAAAAAAAAJ8C&#10;AABkcnMvZG93bnJldi54bWxQSwUGAAAAAAQABAD3AAAAjgMAAAAA&#10;">
                  <v:imagedata r:id="rId10" o:title=""/>
                </v:shape>
                <v:oval id="Oval 1" o:spid="_x0000_s1028" style="position:absolute;left:45059;top:9381;width:1572;height:1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fbf8EA&#10;AADaAAAADwAAAGRycy9kb3ducmV2LnhtbESPQWsCMRSE7wX/Q3hCbzW7pbSyGkUEi8dWRT0+Ns9k&#10;dfOybOK6/vtGEHocZr4ZZjrvXS06akPlWUE+ykAQl15XbBTstqu3MYgQkTXWnknBnQLMZ4OXKRba&#10;3/iXuk00IpVwKFCBjbEppAylJYdh5Bvi5J186zAm2RqpW7ylclfL9yz7lA4rTgsWG1paKi+bq1Pw&#10;YXD3sz3vm+P3l+nOeX64l/ag1OuwX0xAROrjf/hJr3Xi4HEl3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H23/BAAAA2gAAAA8AAAAAAAAAAAAAAAAAmAIAAGRycy9kb3du&#10;cmV2LnhtbFBLBQYAAAAABAAEAPUAAACGAwAAAAA=&#10;" fillcolor="#0d0d0d [3069]" stroked="f" strokeweight="1pt">
                  <v:stroke joinstyle="miter"/>
                </v:oval>
                <w10:anchorlock/>
              </v:group>
            </w:pict>
          </mc:Fallback>
        </mc:AlternateContent>
      </w:r>
    </w:p>
    <w:p w14:paraId="2160A374" w14:textId="77777777" w:rsidR="00BA6A5C" w:rsidRPr="005D29D8" w:rsidRDefault="00BA6A5C" w:rsidP="004D4031">
      <w:pPr>
        <w:spacing w:after="0" w:line="276" w:lineRule="auto"/>
        <w:ind w:left="370" w:firstLine="720"/>
        <w:rPr>
          <w:rFonts w:ascii="Arial" w:hAnsi="Arial" w:cs="Arial"/>
          <w:b/>
          <w:bCs/>
          <w:sz w:val="26"/>
          <w:szCs w:val="26"/>
        </w:rPr>
      </w:pPr>
      <w:r w:rsidRPr="005D29D8">
        <w:rPr>
          <w:rFonts w:ascii="Arial" w:hAnsi="Arial" w:cs="Arial"/>
          <w:noProof/>
        </w:rPr>
        <w:drawing>
          <wp:inline distT="0" distB="0" distL="0" distR="0" wp14:anchorId="2A971557" wp14:editId="011A6D12">
            <wp:extent cx="5543550" cy="2352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0" cy="2352675"/>
                    </a:xfrm>
                    <a:prstGeom prst="rect">
                      <a:avLst/>
                    </a:prstGeom>
                    <a:noFill/>
                    <a:ln>
                      <a:noFill/>
                    </a:ln>
                  </pic:spPr>
                </pic:pic>
              </a:graphicData>
            </a:graphic>
          </wp:inline>
        </w:drawing>
      </w:r>
    </w:p>
    <w:p w14:paraId="136B6951" w14:textId="77777777" w:rsidR="00BA6A5C" w:rsidRPr="005D29D8" w:rsidRDefault="00BA6A5C" w:rsidP="006428C3">
      <w:pPr>
        <w:spacing w:after="0" w:line="276" w:lineRule="auto"/>
        <w:rPr>
          <w:rFonts w:ascii="Arial" w:hAnsi="Arial" w:cs="Arial"/>
          <w:b/>
          <w:bCs/>
          <w:sz w:val="26"/>
          <w:szCs w:val="26"/>
        </w:rPr>
      </w:pPr>
      <w:r w:rsidRPr="005D29D8">
        <w:rPr>
          <w:rFonts w:ascii="Arial" w:hAnsi="Arial" w:cs="Arial"/>
          <w:b/>
          <w:bCs/>
          <w:sz w:val="26"/>
          <w:szCs w:val="26"/>
        </w:rPr>
        <w:t>7.1.1.2 Shortcomings of the Existing Media Monitoring System provided under the "Piloting Innovative Ideas" Project of P&amp;D Department</w:t>
      </w:r>
    </w:p>
    <w:p w14:paraId="1AB4098B" w14:textId="77777777" w:rsidR="00BA6A5C" w:rsidRPr="005D29D8" w:rsidRDefault="00BA6A5C" w:rsidP="006428C3">
      <w:pPr>
        <w:spacing w:after="0" w:line="276" w:lineRule="auto"/>
        <w:ind w:left="270" w:firstLine="0"/>
        <w:rPr>
          <w:rFonts w:ascii="Arial" w:hAnsi="Arial" w:cs="Arial"/>
          <w:b/>
          <w:bCs/>
          <w:sz w:val="26"/>
          <w:szCs w:val="26"/>
        </w:rPr>
      </w:pPr>
      <w:r w:rsidRPr="005D29D8">
        <w:rPr>
          <w:rFonts w:ascii="Arial" w:hAnsi="Arial" w:cs="Arial"/>
        </w:rPr>
        <w:t xml:space="preserve">The existing media monitoring system, while beneficial, has several significant shortcomings that hinder its overall effectiveness. Currently, the system is operational for only two TV channels, which severely limits its monitoring capabilities across the </w:t>
      </w:r>
      <w:r w:rsidRPr="005D29D8">
        <w:rPr>
          <w:rFonts w:ascii="Arial" w:hAnsi="Arial" w:cs="Arial"/>
        </w:rPr>
        <w:lastRenderedPageBreak/>
        <w:t>vast media landscape. A comprehensive facial recognition system is not fully implemented, which restricts the ability to accurately identify and track the appearances of political personalities and other key government functionaries. Additionally, the system lacks a voice recognition feature, including auto transcription, which is essential for capturing spoken content efficiently.</w:t>
      </w:r>
    </w:p>
    <w:p w14:paraId="07DEC70E" w14:textId="77777777" w:rsidR="00BA6A5C" w:rsidRPr="005D29D8" w:rsidRDefault="00BA6A5C" w:rsidP="006428C3">
      <w:pPr>
        <w:spacing w:after="0" w:line="276" w:lineRule="auto"/>
        <w:ind w:left="270" w:firstLine="0"/>
        <w:rPr>
          <w:rFonts w:ascii="Arial" w:hAnsi="Arial" w:cs="Arial"/>
        </w:rPr>
      </w:pPr>
      <w:r w:rsidRPr="005D29D8">
        <w:rPr>
          <w:rFonts w:ascii="Arial" w:hAnsi="Arial" w:cs="Arial"/>
        </w:rPr>
        <w:t>Contextual analysis using advanced topic modeling techniques is missing, impeding the system's ability to identify and analyze burning issues from the media content. The absence of media perception analytics automation means that the system cannot automatically gauge public sentiment or media biases, which is crucial for informed decision-making. Furthermore, the system does not support auto clip generation based on the context, which would facilitate the creation of relevant video segments for detailed analysis and reporting.</w:t>
      </w:r>
    </w:p>
    <w:p w14:paraId="08872859" w14:textId="77777777" w:rsidR="00BA6A5C" w:rsidRPr="005D29D8" w:rsidRDefault="00BA6A5C" w:rsidP="006428C3">
      <w:pPr>
        <w:spacing w:after="0" w:line="276" w:lineRule="auto"/>
        <w:ind w:left="270" w:firstLine="0"/>
        <w:rPr>
          <w:rFonts w:ascii="Arial" w:hAnsi="Arial" w:cs="Arial"/>
        </w:rPr>
      </w:pPr>
      <w:r w:rsidRPr="005D29D8">
        <w:rPr>
          <w:rFonts w:ascii="Arial" w:hAnsi="Arial" w:cs="Arial"/>
        </w:rPr>
        <w:t>The current setup also lacks an auto tagging feature, which is vital for categorizing and retrieving media content swiftly. Social media monitoring is entirely non-existent, missing a critical component of modern media analysis, as social media platforms are a significant source of public opinion and news dissemination. Similarly, there is no capability for monitoring newspapers, which remain an important medium for news and information. Lastly, the system does not include an ad-tracking feature, which is necessary for analyzing the impact and reach of media advertisements.</w:t>
      </w:r>
    </w:p>
    <w:p w14:paraId="4423A404" w14:textId="77777777" w:rsidR="00BA6A5C" w:rsidRPr="005D29D8" w:rsidRDefault="00BA6A5C" w:rsidP="006428C3">
      <w:pPr>
        <w:spacing w:after="0" w:line="276" w:lineRule="auto"/>
        <w:ind w:left="270" w:firstLine="0"/>
        <w:rPr>
          <w:rFonts w:ascii="Arial" w:hAnsi="Arial" w:cs="Arial"/>
        </w:rPr>
      </w:pPr>
      <w:r w:rsidRPr="005D29D8">
        <w:rPr>
          <w:rFonts w:ascii="Arial" w:hAnsi="Arial" w:cs="Arial"/>
        </w:rPr>
        <w:t>In summary, the existing media monitoring system is constrained by its limited channel coverage, lack of advanced recognition and analytical features, and absence of comprehensive media monitoring tools, which collectively restrict its ability to provide a thorough and effective media analysis and reporting service.</w:t>
      </w:r>
    </w:p>
    <w:p w14:paraId="6A6856E6" w14:textId="77777777" w:rsidR="007A3FB9" w:rsidRPr="005D29D8" w:rsidRDefault="007A3FB9" w:rsidP="006428C3">
      <w:pPr>
        <w:spacing w:after="0" w:line="276" w:lineRule="auto"/>
        <w:ind w:left="270" w:firstLine="0"/>
        <w:rPr>
          <w:rFonts w:ascii="Arial" w:hAnsi="Arial" w:cs="Arial"/>
          <w:sz w:val="8"/>
        </w:rPr>
      </w:pPr>
    </w:p>
    <w:p w14:paraId="26580472" w14:textId="45169E96" w:rsidR="00BA6A5C" w:rsidRPr="005D29D8" w:rsidRDefault="00BA6A5C" w:rsidP="006428C3">
      <w:pPr>
        <w:spacing w:after="0" w:line="276" w:lineRule="auto"/>
        <w:rPr>
          <w:rFonts w:ascii="Arial" w:hAnsi="Arial" w:cs="Arial"/>
          <w:b/>
          <w:bCs/>
          <w:sz w:val="26"/>
          <w:szCs w:val="26"/>
        </w:rPr>
      </w:pPr>
      <w:r w:rsidRPr="005D29D8">
        <w:rPr>
          <w:rFonts w:ascii="Arial" w:hAnsi="Arial" w:cs="Arial"/>
          <w:b/>
          <w:bCs/>
          <w:sz w:val="26"/>
          <w:szCs w:val="26"/>
        </w:rPr>
        <w:t>7.1.1.3 Technical Features of the required Media Monitoring System</w:t>
      </w:r>
    </w:p>
    <w:p w14:paraId="19AF5ED6" w14:textId="77777777" w:rsidR="00BA6A5C" w:rsidRPr="005D29D8" w:rsidRDefault="00BA6A5C" w:rsidP="006428C3">
      <w:pPr>
        <w:pStyle w:val="ListParagraph"/>
        <w:numPr>
          <w:ilvl w:val="0"/>
          <w:numId w:val="6"/>
        </w:numPr>
        <w:spacing w:after="0" w:line="276" w:lineRule="auto"/>
        <w:ind w:left="990" w:hanging="720"/>
        <w:rPr>
          <w:rFonts w:ascii="Arial" w:hAnsi="Arial" w:cs="Arial"/>
          <w:b/>
          <w:bCs/>
          <w:szCs w:val="24"/>
        </w:rPr>
      </w:pPr>
      <w:r w:rsidRPr="005D29D8">
        <w:rPr>
          <w:rFonts w:ascii="Arial" w:hAnsi="Arial" w:cs="Arial"/>
          <w:b/>
          <w:bCs/>
          <w:szCs w:val="24"/>
        </w:rPr>
        <w:t>Comprehensive Coverage to Monitor Multiple TV Channels Simultaneously</w:t>
      </w:r>
    </w:p>
    <w:p w14:paraId="77D5EDEA" w14:textId="77777777" w:rsidR="00BA6A5C" w:rsidRPr="005D29D8" w:rsidRDefault="00BA6A5C" w:rsidP="006428C3">
      <w:pPr>
        <w:pStyle w:val="ListParagraph"/>
        <w:numPr>
          <w:ilvl w:val="1"/>
          <w:numId w:val="6"/>
        </w:numPr>
        <w:spacing w:after="0" w:line="276" w:lineRule="auto"/>
        <w:ind w:left="990" w:hanging="720"/>
        <w:rPr>
          <w:rFonts w:ascii="Arial" w:hAnsi="Arial" w:cs="Arial"/>
          <w:szCs w:val="24"/>
        </w:rPr>
      </w:pPr>
      <w:r w:rsidRPr="005D29D8">
        <w:rPr>
          <w:rFonts w:ascii="Arial" w:hAnsi="Arial" w:cs="Arial"/>
          <w:szCs w:val="24"/>
          <w:u w:val="single"/>
        </w:rPr>
        <w:t>Scalability:</w:t>
      </w:r>
      <w:r w:rsidRPr="005D29D8">
        <w:rPr>
          <w:rFonts w:ascii="Arial" w:hAnsi="Arial" w:cs="Arial"/>
          <w:szCs w:val="24"/>
        </w:rPr>
        <w:t xml:space="preserve"> Ability to expand and monitor 32+ number of TV channels as needed.</w:t>
      </w:r>
    </w:p>
    <w:p w14:paraId="6515105C" w14:textId="77777777" w:rsidR="00BA6A5C" w:rsidRPr="005D29D8" w:rsidRDefault="00BA6A5C" w:rsidP="006428C3">
      <w:pPr>
        <w:pStyle w:val="ListParagraph"/>
        <w:numPr>
          <w:ilvl w:val="1"/>
          <w:numId w:val="6"/>
        </w:numPr>
        <w:spacing w:after="0" w:line="276" w:lineRule="auto"/>
        <w:ind w:left="990" w:hanging="720"/>
        <w:rPr>
          <w:rFonts w:ascii="Arial" w:hAnsi="Arial" w:cs="Arial"/>
          <w:szCs w:val="24"/>
        </w:rPr>
      </w:pPr>
      <w:r w:rsidRPr="005D29D8">
        <w:rPr>
          <w:rFonts w:ascii="Arial" w:hAnsi="Arial" w:cs="Arial"/>
          <w:szCs w:val="24"/>
          <w:u w:val="single"/>
        </w:rPr>
        <w:t>High-Definition Support:</w:t>
      </w:r>
      <w:r w:rsidRPr="005D29D8">
        <w:rPr>
          <w:rFonts w:ascii="Arial" w:hAnsi="Arial" w:cs="Arial"/>
          <w:szCs w:val="24"/>
        </w:rPr>
        <w:t xml:space="preserve"> Capability to handle HD and SD content for clearer analysis.</w:t>
      </w:r>
    </w:p>
    <w:p w14:paraId="7421780E" w14:textId="77777777" w:rsidR="00BA6A5C" w:rsidRPr="005D29D8" w:rsidRDefault="00BA6A5C" w:rsidP="006428C3">
      <w:pPr>
        <w:pStyle w:val="ListParagraph"/>
        <w:numPr>
          <w:ilvl w:val="1"/>
          <w:numId w:val="6"/>
        </w:numPr>
        <w:spacing w:after="0" w:line="276" w:lineRule="auto"/>
        <w:ind w:left="990" w:hanging="720"/>
        <w:rPr>
          <w:rFonts w:ascii="Arial" w:hAnsi="Arial" w:cs="Arial"/>
          <w:szCs w:val="24"/>
        </w:rPr>
      </w:pPr>
      <w:r w:rsidRPr="005D29D8">
        <w:rPr>
          <w:rFonts w:ascii="Arial" w:hAnsi="Arial" w:cs="Arial"/>
          <w:szCs w:val="24"/>
          <w:u w:val="single"/>
        </w:rPr>
        <w:t>Real-Time Monitoring:</w:t>
      </w:r>
      <w:r w:rsidRPr="005D29D8">
        <w:rPr>
          <w:rFonts w:ascii="Arial" w:hAnsi="Arial" w:cs="Arial"/>
          <w:szCs w:val="24"/>
        </w:rPr>
        <w:t xml:space="preserve"> Continuous real-time monitoring with minimal latency.</w:t>
      </w:r>
    </w:p>
    <w:p w14:paraId="43079ABC" w14:textId="77777777" w:rsidR="00BA6A5C" w:rsidRPr="005D29D8" w:rsidRDefault="00BA6A5C" w:rsidP="006428C3">
      <w:pPr>
        <w:pStyle w:val="ListParagraph"/>
        <w:numPr>
          <w:ilvl w:val="1"/>
          <w:numId w:val="6"/>
        </w:numPr>
        <w:spacing w:after="0" w:line="276" w:lineRule="auto"/>
        <w:ind w:left="990" w:hanging="720"/>
        <w:rPr>
          <w:rFonts w:ascii="Arial" w:hAnsi="Arial" w:cs="Arial"/>
          <w:szCs w:val="24"/>
        </w:rPr>
      </w:pPr>
      <w:r w:rsidRPr="005D29D8">
        <w:rPr>
          <w:rFonts w:ascii="Arial" w:hAnsi="Arial" w:cs="Arial"/>
          <w:szCs w:val="24"/>
          <w:u w:val="single"/>
        </w:rPr>
        <w:t>Channel Management:</w:t>
      </w:r>
      <w:r w:rsidRPr="005D29D8">
        <w:rPr>
          <w:rFonts w:ascii="Arial" w:hAnsi="Arial" w:cs="Arial"/>
          <w:szCs w:val="24"/>
        </w:rPr>
        <w:t xml:space="preserve"> User-friendly interface to add or remove channels easily.</w:t>
      </w:r>
    </w:p>
    <w:p w14:paraId="15C7FCA2" w14:textId="77777777" w:rsidR="00BA6A5C" w:rsidRPr="005D29D8" w:rsidRDefault="00BA6A5C" w:rsidP="006428C3">
      <w:pPr>
        <w:pStyle w:val="ListParagraph"/>
        <w:numPr>
          <w:ilvl w:val="0"/>
          <w:numId w:val="6"/>
        </w:numPr>
        <w:spacing w:after="0" w:line="276" w:lineRule="auto"/>
        <w:ind w:left="990" w:hanging="720"/>
        <w:rPr>
          <w:rFonts w:ascii="Arial" w:hAnsi="Arial" w:cs="Arial"/>
          <w:b/>
          <w:bCs/>
          <w:szCs w:val="24"/>
        </w:rPr>
      </w:pPr>
      <w:r w:rsidRPr="005D29D8">
        <w:rPr>
          <w:rFonts w:ascii="Arial" w:hAnsi="Arial" w:cs="Arial"/>
          <w:b/>
          <w:bCs/>
          <w:szCs w:val="24"/>
        </w:rPr>
        <w:t>Full-Scale Facial Recognition System</w:t>
      </w:r>
    </w:p>
    <w:p w14:paraId="3433A0A1" w14:textId="77777777" w:rsidR="00BA6A5C" w:rsidRPr="005D29D8" w:rsidRDefault="00BA6A5C" w:rsidP="006428C3">
      <w:pPr>
        <w:pStyle w:val="ListParagraph"/>
        <w:numPr>
          <w:ilvl w:val="0"/>
          <w:numId w:val="6"/>
        </w:numPr>
        <w:spacing w:after="0" w:line="276" w:lineRule="auto"/>
        <w:ind w:left="990" w:hanging="720"/>
        <w:rPr>
          <w:rFonts w:ascii="Arial" w:hAnsi="Arial" w:cs="Arial"/>
          <w:bCs/>
          <w:szCs w:val="24"/>
        </w:rPr>
      </w:pPr>
      <w:r w:rsidRPr="005D29D8">
        <w:rPr>
          <w:rFonts w:ascii="Arial" w:hAnsi="Arial" w:cs="Arial"/>
          <w:bCs/>
          <w:szCs w:val="24"/>
        </w:rPr>
        <w:t>Accurate Identification: High precision in recognizing and identifying faces of political personalities and key government functionaries.</w:t>
      </w:r>
    </w:p>
    <w:p w14:paraId="3BA608CB" w14:textId="77777777" w:rsidR="00BA6A5C" w:rsidRPr="005D29D8" w:rsidRDefault="00BA6A5C" w:rsidP="006428C3">
      <w:pPr>
        <w:pStyle w:val="ListParagraph"/>
        <w:numPr>
          <w:ilvl w:val="0"/>
          <w:numId w:val="6"/>
        </w:numPr>
        <w:spacing w:after="0" w:line="276" w:lineRule="auto"/>
        <w:ind w:left="990" w:hanging="720"/>
        <w:rPr>
          <w:rFonts w:ascii="Arial" w:hAnsi="Arial" w:cs="Arial"/>
          <w:bCs/>
          <w:szCs w:val="24"/>
        </w:rPr>
      </w:pPr>
      <w:r w:rsidRPr="005D29D8">
        <w:rPr>
          <w:rFonts w:ascii="Arial" w:hAnsi="Arial" w:cs="Arial"/>
          <w:bCs/>
          <w:szCs w:val="24"/>
        </w:rPr>
        <w:t>Database Integration: Integration with a comprehensive database of key individuals for accurate matching.</w:t>
      </w:r>
    </w:p>
    <w:p w14:paraId="6BAC3873" w14:textId="77777777" w:rsidR="00BA6A5C" w:rsidRPr="005D29D8" w:rsidRDefault="00BA6A5C" w:rsidP="006428C3">
      <w:pPr>
        <w:pStyle w:val="ListParagraph"/>
        <w:numPr>
          <w:ilvl w:val="0"/>
          <w:numId w:val="6"/>
        </w:numPr>
        <w:spacing w:after="0" w:line="276" w:lineRule="auto"/>
        <w:ind w:left="990" w:hanging="720"/>
        <w:rPr>
          <w:rFonts w:ascii="Arial" w:hAnsi="Arial" w:cs="Arial"/>
          <w:bCs/>
          <w:szCs w:val="24"/>
        </w:rPr>
      </w:pPr>
      <w:r w:rsidRPr="005D29D8">
        <w:rPr>
          <w:rFonts w:ascii="Arial" w:hAnsi="Arial" w:cs="Arial"/>
          <w:bCs/>
          <w:szCs w:val="24"/>
        </w:rPr>
        <w:t>Appearance Tracking: Logging and tracking each appearance with detailed records (date, time, context).</w:t>
      </w:r>
    </w:p>
    <w:p w14:paraId="3C97ECD9" w14:textId="77777777" w:rsidR="008B18C5" w:rsidRPr="005D29D8" w:rsidRDefault="00BA6A5C" w:rsidP="008B18C5">
      <w:pPr>
        <w:pStyle w:val="ListParagraph"/>
        <w:numPr>
          <w:ilvl w:val="0"/>
          <w:numId w:val="6"/>
        </w:numPr>
        <w:spacing w:after="0" w:line="276" w:lineRule="auto"/>
        <w:ind w:left="990" w:hanging="720"/>
        <w:rPr>
          <w:rFonts w:ascii="Arial" w:hAnsi="Arial" w:cs="Arial"/>
          <w:bCs/>
          <w:szCs w:val="24"/>
        </w:rPr>
      </w:pPr>
      <w:r w:rsidRPr="005D29D8">
        <w:rPr>
          <w:rFonts w:ascii="Arial" w:hAnsi="Arial" w:cs="Arial"/>
          <w:bCs/>
          <w:szCs w:val="24"/>
        </w:rPr>
        <w:t>Alert System: Real-time notifications when specific individuals appear on screen.</w:t>
      </w:r>
    </w:p>
    <w:p w14:paraId="64780FDE" w14:textId="2B6617D3" w:rsidR="00BA6A5C" w:rsidRPr="005D29D8" w:rsidRDefault="00BA6A5C" w:rsidP="008B18C5">
      <w:pPr>
        <w:pStyle w:val="ListParagraph"/>
        <w:numPr>
          <w:ilvl w:val="0"/>
          <w:numId w:val="6"/>
        </w:numPr>
        <w:spacing w:after="0" w:line="276" w:lineRule="auto"/>
        <w:ind w:left="990" w:hanging="720"/>
        <w:rPr>
          <w:rFonts w:ascii="Arial" w:hAnsi="Arial" w:cs="Arial"/>
          <w:bCs/>
          <w:szCs w:val="24"/>
        </w:rPr>
      </w:pPr>
      <w:r w:rsidRPr="005D29D8">
        <w:rPr>
          <w:rFonts w:ascii="Arial" w:hAnsi="Arial" w:cs="Arial"/>
          <w:bCs/>
          <w:szCs w:val="24"/>
        </w:rPr>
        <w:t>Advanced Voice Recognition Feature Including Auto Transcription</w:t>
      </w:r>
    </w:p>
    <w:p w14:paraId="6D059CCD"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Speech-to-Text Conversion:</w:t>
      </w:r>
      <w:r w:rsidRPr="005D29D8">
        <w:rPr>
          <w:rFonts w:ascii="Arial" w:hAnsi="Arial" w:cs="Arial"/>
          <w:szCs w:val="24"/>
        </w:rPr>
        <w:t xml:space="preserve"> Accurate conversion of spoken content to text</w:t>
      </w:r>
    </w:p>
    <w:p w14:paraId="0B5D468F"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lastRenderedPageBreak/>
        <w:t>Multi-Language Support:</w:t>
      </w:r>
      <w:r w:rsidRPr="005D29D8">
        <w:rPr>
          <w:rFonts w:ascii="Arial" w:hAnsi="Arial" w:cs="Arial"/>
          <w:szCs w:val="24"/>
        </w:rPr>
        <w:t xml:space="preserve"> Capability to transcribe in multiple languages including Urdu and English</w:t>
      </w:r>
    </w:p>
    <w:p w14:paraId="14688696"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Punctuation and Formatting:</w:t>
      </w:r>
      <w:r w:rsidRPr="005D29D8">
        <w:rPr>
          <w:rFonts w:ascii="Arial" w:hAnsi="Arial" w:cs="Arial"/>
          <w:szCs w:val="24"/>
        </w:rPr>
        <w:t xml:space="preserve"> Automated punctuation and formatting for readability.</w:t>
      </w:r>
    </w:p>
    <w:p w14:paraId="08FFE989"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Keyword Detection:</w:t>
      </w:r>
      <w:r w:rsidRPr="005D29D8">
        <w:rPr>
          <w:rFonts w:ascii="Arial" w:hAnsi="Arial" w:cs="Arial"/>
          <w:szCs w:val="24"/>
        </w:rPr>
        <w:t xml:space="preserve"> Highlighting specific keywords and phrases within the transcribed text.</w:t>
      </w:r>
    </w:p>
    <w:p w14:paraId="5CAED35B"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Contextual Analysis Using Topic Modeling Techniques</w:t>
      </w:r>
    </w:p>
    <w:p w14:paraId="39EF38CE"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Issue Identification:</w:t>
      </w:r>
      <w:r w:rsidRPr="005D29D8">
        <w:rPr>
          <w:rFonts w:ascii="Arial" w:hAnsi="Arial" w:cs="Arial"/>
          <w:szCs w:val="24"/>
        </w:rPr>
        <w:t xml:space="preserve"> Identifying emerging and trending topics in media content.</w:t>
      </w:r>
    </w:p>
    <w:p w14:paraId="2962FC25"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Sentiment Analysis:</w:t>
      </w:r>
      <w:r w:rsidRPr="005D29D8">
        <w:rPr>
          <w:rFonts w:ascii="Arial" w:hAnsi="Arial" w:cs="Arial"/>
          <w:szCs w:val="24"/>
        </w:rPr>
        <w:t xml:space="preserve"> Assessing the sentiment associated with different topics.</w:t>
      </w:r>
    </w:p>
    <w:p w14:paraId="556FF1F4"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Trend Analysis:</w:t>
      </w:r>
      <w:r w:rsidRPr="005D29D8">
        <w:rPr>
          <w:rFonts w:ascii="Arial" w:hAnsi="Arial" w:cs="Arial"/>
          <w:szCs w:val="24"/>
        </w:rPr>
        <w:t xml:space="preserve"> Tracking the evolution of topics over time.</w:t>
      </w:r>
    </w:p>
    <w:p w14:paraId="42A207AA" w14:textId="2DF1A30B"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rPr>
        <w:t xml:space="preserve">Customizable Models: Ability to create and adjust models based on </w:t>
      </w:r>
      <w:r w:rsidR="00FD619A" w:rsidRPr="005D29D8">
        <w:rPr>
          <w:rFonts w:ascii="Arial" w:hAnsi="Arial" w:cs="Arial"/>
          <w:szCs w:val="24"/>
        </w:rPr>
        <w:t>s</w:t>
      </w:r>
      <w:r w:rsidRPr="005D29D8">
        <w:rPr>
          <w:rFonts w:ascii="Arial" w:hAnsi="Arial" w:cs="Arial"/>
          <w:szCs w:val="24"/>
        </w:rPr>
        <w:t>pecific needs.</w:t>
      </w:r>
    </w:p>
    <w:p w14:paraId="5D0CDF6B"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Media Perception Analytics Automation</w:t>
      </w:r>
    </w:p>
    <w:p w14:paraId="51E403D5"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Sentiment Analysis:</w:t>
      </w:r>
      <w:r w:rsidRPr="005D29D8">
        <w:rPr>
          <w:rFonts w:ascii="Arial" w:hAnsi="Arial" w:cs="Arial"/>
          <w:szCs w:val="24"/>
        </w:rPr>
        <w:t xml:space="preserve"> Automated sentiment scoring of media content.</w:t>
      </w:r>
    </w:p>
    <w:p w14:paraId="3373D4CD"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Bias Detection:</w:t>
      </w:r>
      <w:r w:rsidRPr="005D29D8">
        <w:rPr>
          <w:rFonts w:ascii="Arial" w:hAnsi="Arial" w:cs="Arial"/>
          <w:szCs w:val="24"/>
        </w:rPr>
        <w:t xml:space="preserve"> Identifying media biases towards particular subjects or entities.</w:t>
      </w:r>
    </w:p>
    <w:p w14:paraId="3FDA9829" w14:textId="77777777" w:rsidR="007A3FB9" w:rsidRPr="005D29D8" w:rsidRDefault="007A3FB9" w:rsidP="007A3FB9">
      <w:pPr>
        <w:pStyle w:val="ListParagraph"/>
        <w:spacing w:after="0" w:line="276" w:lineRule="auto"/>
        <w:ind w:left="2530" w:firstLine="0"/>
        <w:rPr>
          <w:rFonts w:ascii="Arial" w:hAnsi="Arial" w:cs="Arial"/>
          <w:szCs w:val="24"/>
        </w:rPr>
      </w:pPr>
    </w:p>
    <w:p w14:paraId="7DB78ED1"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Trend Reports:</w:t>
      </w:r>
      <w:r w:rsidRPr="005D29D8">
        <w:rPr>
          <w:rFonts w:ascii="Arial" w:hAnsi="Arial" w:cs="Arial"/>
          <w:szCs w:val="24"/>
        </w:rPr>
        <w:t xml:space="preserve"> Generating regular reports on media perception trends.</w:t>
      </w:r>
    </w:p>
    <w:p w14:paraId="05EED9AC"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Data Visualization</w:t>
      </w:r>
      <w:r w:rsidRPr="005D29D8">
        <w:rPr>
          <w:rFonts w:ascii="Arial" w:hAnsi="Arial" w:cs="Arial"/>
          <w:szCs w:val="24"/>
        </w:rPr>
        <w:t>: Graphical representation of media sentiment and perception.</w:t>
      </w:r>
    </w:p>
    <w:p w14:paraId="372144C5"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Auto Clip Generation Based on Contextual Analysis</w:t>
      </w:r>
    </w:p>
    <w:p w14:paraId="125816A1"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Context-Aware Clipping:</w:t>
      </w:r>
      <w:r w:rsidRPr="005D29D8">
        <w:rPr>
          <w:rFonts w:ascii="Arial" w:hAnsi="Arial" w:cs="Arial"/>
          <w:szCs w:val="24"/>
        </w:rPr>
        <w:t xml:space="preserve"> Generating clips based on contextual relevance.</w:t>
      </w:r>
    </w:p>
    <w:p w14:paraId="5868E8E4"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Customization:</w:t>
      </w:r>
      <w:r w:rsidRPr="005D29D8">
        <w:rPr>
          <w:rFonts w:ascii="Arial" w:hAnsi="Arial" w:cs="Arial"/>
          <w:szCs w:val="24"/>
        </w:rPr>
        <w:t xml:space="preserve"> Setting parameters for clip duration, start and end points.</w:t>
      </w:r>
    </w:p>
    <w:p w14:paraId="4BBB5AD4"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Batch Processing:</w:t>
      </w:r>
      <w:r w:rsidRPr="005D29D8">
        <w:rPr>
          <w:rFonts w:ascii="Arial" w:hAnsi="Arial" w:cs="Arial"/>
          <w:szCs w:val="24"/>
        </w:rPr>
        <w:t xml:space="preserve"> Creating multiple clips simultaneously based on different contexts.</w:t>
      </w:r>
    </w:p>
    <w:p w14:paraId="6D985559"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Editing Tools:</w:t>
      </w:r>
      <w:r w:rsidRPr="005D29D8">
        <w:rPr>
          <w:rFonts w:ascii="Arial" w:hAnsi="Arial" w:cs="Arial"/>
          <w:szCs w:val="24"/>
        </w:rPr>
        <w:t xml:space="preserve"> Basic editing options to refine the generated clips.</w:t>
      </w:r>
    </w:p>
    <w:p w14:paraId="080F2B7A"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rPr>
        <w:t>Auto Tagging Feature</w:t>
      </w:r>
    </w:p>
    <w:p w14:paraId="4903896A"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Content Categorization:</w:t>
      </w:r>
      <w:r w:rsidRPr="005D29D8">
        <w:rPr>
          <w:rFonts w:ascii="Arial" w:hAnsi="Arial" w:cs="Arial"/>
          <w:szCs w:val="24"/>
        </w:rPr>
        <w:t xml:space="preserve"> Automatically tagging media content with relevant keywords and categories.</w:t>
      </w:r>
    </w:p>
    <w:p w14:paraId="27BB73C9"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Search Optimization:</w:t>
      </w:r>
      <w:r w:rsidRPr="005D29D8">
        <w:rPr>
          <w:rFonts w:ascii="Arial" w:hAnsi="Arial" w:cs="Arial"/>
          <w:szCs w:val="24"/>
        </w:rPr>
        <w:t xml:space="preserve"> Enhancing </w:t>
      </w:r>
      <w:proofErr w:type="spellStart"/>
      <w:r w:rsidRPr="005D29D8">
        <w:rPr>
          <w:rFonts w:ascii="Arial" w:hAnsi="Arial" w:cs="Arial"/>
          <w:szCs w:val="24"/>
        </w:rPr>
        <w:t>searchability</w:t>
      </w:r>
      <w:proofErr w:type="spellEnd"/>
      <w:r w:rsidRPr="005D29D8">
        <w:rPr>
          <w:rFonts w:ascii="Arial" w:hAnsi="Arial" w:cs="Arial"/>
          <w:szCs w:val="24"/>
        </w:rPr>
        <w:t xml:space="preserve"> and retrieval of tagged content.</w:t>
      </w:r>
    </w:p>
    <w:p w14:paraId="5D55BC69"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Hierarchical Tagging:</w:t>
      </w:r>
      <w:r w:rsidRPr="005D29D8">
        <w:rPr>
          <w:rFonts w:ascii="Arial" w:hAnsi="Arial" w:cs="Arial"/>
          <w:szCs w:val="24"/>
        </w:rPr>
        <w:t xml:space="preserve"> Supporting hierarchical tagging structures for detailed classification.</w:t>
      </w:r>
    </w:p>
    <w:p w14:paraId="3D29F28B"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Tag Management:</w:t>
      </w:r>
      <w:r w:rsidRPr="005D29D8">
        <w:rPr>
          <w:rFonts w:ascii="Arial" w:hAnsi="Arial" w:cs="Arial"/>
          <w:szCs w:val="24"/>
        </w:rPr>
        <w:t xml:space="preserve"> User-friendly interface for managing and adjusting tags.</w:t>
      </w:r>
    </w:p>
    <w:p w14:paraId="0D4A95A4"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Integrated Social Media Monitoring</w:t>
      </w:r>
    </w:p>
    <w:p w14:paraId="015B7193"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Platform Coverage:</w:t>
      </w:r>
      <w:r w:rsidRPr="005D29D8">
        <w:rPr>
          <w:rFonts w:ascii="Arial" w:hAnsi="Arial" w:cs="Arial"/>
          <w:szCs w:val="24"/>
        </w:rPr>
        <w:t xml:space="preserve"> Social Media platforms, blogs, news sites etc. </w:t>
      </w:r>
    </w:p>
    <w:p w14:paraId="2C20C256"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lastRenderedPageBreak/>
        <w:t>Real-Time Tracking:</w:t>
      </w:r>
      <w:r w:rsidRPr="005D29D8">
        <w:rPr>
          <w:rFonts w:ascii="Arial" w:hAnsi="Arial" w:cs="Arial"/>
          <w:szCs w:val="24"/>
        </w:rPr>
        <w:t xml:space="preserve"> Real-time tracking of social media mentions and trends.</w:t>
      </w:r>
    </w:p>
    <w:p w14:paraId="7FCC1DFA"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Engagement Metrics:</w:t>
      </w:r>
      <w:r w:rsidRPr="005D29D8">
        <w:rPr>
          <w:rFonts w:ascii="Arial" w:hAnsi="Arial" w:cs="Arial"/>
          <w:szCs w:val="24"/>
        </w:rPr>
        <w:t xml:space="preserve"> Analyzing engagement metrics such as likes, shares, comments.</w:t>
      </w:r>
    </w:p>
    <w:p w14:paraId="54A70920"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Sentiment Analysis:</w:t>
      </w:r>
      <w:r w:rsidRPr="005D29D8">
        <w:rPr>
          <w:rFonts w:ascii="Arial" w:hAnsi="Arial" w:cs="Arial"/>
          <w:szCs w:val="24"/>
        </w:rPr>
        <w:t xml:space="preserve"> Assessing sentiment of social media posts and comments.</w:t>
      </w:r>
    </w:p>
    <w:p w14:paraId="2715F841"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Comprehensive Newspapers Monitoring Capability</w:t>
      </w:r>
    </w:p>
    <w:p w14:paraId="10E1911C"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Print Coverage:</w:t>
      </w:r>
      <w:r w:rsidRPr="005D29D8">
        <w:rPr>
          <w:rFonts w:ascii="Arial" w:hAnsi="Arial" w:cs="Arial"/>
          <w:szCs w:val="24"/>
        </w:rPr>
        <w:t xml:space="preserve"> Monitoring of 20+ newspapers</w:t>
      </w:r>
    </w:p>
    <w:p w14:paraId="38889B31"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Keyword Alerts:</w:t>
      </w:r>
      <w:r w:rsidRPr="005D29D8">
        <w:rPr>
          <w:rFonts w:ascii="Arial" w:hAnsi="Arial" w:cs="Arial"/>
          <w:szCs w:val="24"/>
        </w:rPr>
        <w:t xml:space="preserve"> Setting alerts for specific keywords or phrases</w:t>
      </w:r>
    </w:p>
    <w:p w14:paraId="6BB66D3B"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Archive Access:</w:t>
      </w:r>
      <w:r w:rsidRPr="005D29D8">
        <w:rPr>
          <w:rFonts w:ascii="Arial" w:hAnsi="Arial" w:cs="Arial"/>
          <w:szCs w:val="24"/>
        </w:rPr>
        <w:t xml:space="preserve"> Access to historical data for long-term analysis.</w:t>
      </w:r>
    </w:p>
    <w:p w14:paraId="508966BF"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rPr>
        <w:t>Support for Advertisement linkages: To link publicity with government advertisements</w:t>
      </w:r>
    </w:p>
    <w:p w14:paraId="42378008"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Ad-Tracking System</w:t>
      </w:r>
    </w:p>
    <w:p w14:paraId="66379A28"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Ad Detection:</w:t>
      </w:r>
      <w:r w:rsidRPr="005D29D8">
        <w:rPr>
          <w:rFonts w:ascii="Arial" w:hAnsi="Arial" w:cs="Arial"/>
          <w:szCs w:val="24"/>
        </w:rPr>
        <w:t xml:space="preserve"> Identifying and tracking advertisements in media content.</w:t>
      </w:r>
    </w:p>
    <w:p w14:paraId="7E21D5E8"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Ad appearance reporting:</w:t>
      </w:r>
      <w:r w:rsidRPr="005D29D8">
        <w:rPr>
          <w:rFonts w:ascii="Arial" w:hAnsi="Arial" w:cs="Arial"/>
          <w:szCs w:val="24"/>
        </w:rPr>
        <w:t xml:space="preserve"> A comprehensive report containing information on how many spots aired and duration of each spot, etc.</w:t>
      </w:r>
    </w:p>
    <w:p w14:paraId="73181C44"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Competitor Tracking:</w:t>
      </w:r>
      <w:r w:rsidRPr="005D29D8">
        <w:rPr>
          <w:rFonts w:ascii="Arial" w:hAnsi="Arial" w:cs="Arial"/>
          <w:szCs w:val="24"/>
        </w:rPr>
        <w:t xml:space="preserve"> Optionally </w:t>
      </w:r>
      <w:proofErr w:type="gramStart"/>
      <w:r w:rsidRPr="005D29D8">
        <w:rPr>
          <w:rFonts w:ascii="Arial" w:hAnsi="Arial" w:cs="Arial"/>
          <w:szCs w:val="24"/>
        </w:rPr>
        <w:t>Monitoring</w:t>
      </w:r>
      <w:proofErr w:type="gramEnd"/>
      <w:r w:rsidRPr="005D29D8">
        <w:rPr>
          <w:rFonts w:ascii="Arial" w:hAnsi="Arial" w:cs="Arial"/>
          <w:szCs w:val="24"/>
        </w:rPr>
        <w:t xml:space="preserve"> advertisements from competing entities.</w:t>
      </w:r>
    </w:p>
    <w:p w14:paraId="7F01479F" w14:textId="77777777" w:rsidR="00BA6A5C" w:rsidRPr="005D29D8" w:rsidRDefault="00BA6A5C" w:rsidP="004D4031">
      <w:pPr>
        <w:pStyle w:val="ListParagraph"/>
        <w:numPr>
          <w:ilvl w:val="0"/>
          <w:numId w:val="6"/>
        </w:numPr>
        <w:spacing w:after="0" w:line="276" w:lineRule="auto"/>
        <w:rPr>
          <w:rFonts w:ascii="Arial" w:hAnsi="Arial" w:cs="Arial"/>
          <w:b/>
          <w:bCs/>
          <w:szCs w:val="24"/>
        </w:rPr>
      </w:pPr>
      <w:r w:rsidRPr="005D29D8">
        <w:rPr>
          <w:rFonts w:ascii="Arial" w:hAnsi="Arial" w:cs="Arial"/>
          <w:b/>
          <w:bCs/>
          <w:szCs w:val="24"/>
        </w:rPr>
        <w:t>Data Analytics, Dashboards and real-time sharing with authorized users</w:t>
      </w:r>
    </w:p>
    <w:p w14:paraId="6F25A6C1"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Real-time information sharing:</w:t>
      </w:r>
      <w:r w:rsidRPr="005D29D8">
        <w:rPr>
          <w:rFonts w:ascii="Arial" w:hAnsi="Arial" w:cs="Arial"/>
          <w:szCs w:val="24"/>
        </w:rPr>
        <w:t xml:space="preserve"> The data and analytics to be shared with authorized users including government departments, districts administration and other provincial/federal government entities</w:t>
      </w:r>
    </w:p>
    <w:p w14:paraId="127B2E08" w14:textId="77777777"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 xml:space="preserve">Data Analysis &amp; Dashboards for different users: </w:t>
      </w:r>
      <w:r w:rsidRPr="005D29D8">
        <w:rPr>
          <w:rFonts w:ascii="Arial" w:hAnsi="Arial" w:cs="Arial"/>
          <w:szCs w:val="24"/>
        </w:rPr>
        <w:t>Dashboards to be developed for each entity based on the authorized data to the users/roles</w:t>
      </w:r>
    </w:p>
    <w:p w14:paraId="44F92D46" w14:textId="2439FD7E" w:rsidR="00BA6A5C" w:rsidRPr="005D29D8" w:rsidRDefault="00BA6A5C" w:rsidP="004D4031">
      <w:pPr>
        <w:pStyle w:val="ListParagraph"/>
        <w:numPr>
          <w:ilvl w:val="1"/>
          <w:numId w:val="6"/>
        </w:numPr>
        <w:spacing w:after="0" w:line="276" w:lineRule="auto"/>
        <w:rPr>
          <w:rFonts w:ascii="Arial" w:hAnsi="Arial" w:cs="Arial"/>
          <w:szCs w:val="24"/>
        </w:rPr>
      </w:pPr>
      <w:r w:rsidRPr="005D29D8">
        <w:rPr>
          <w:rFonts w:ascii="Arial" w:hAnsi="Arial" w:cs="Arial"/>
          <w:szCs w:val="24"/>
          <w:u w:val="single"/>
        </w:rPr>
        <w:t xml:space="preserve">AI features for data research: </w:t>
      </w:r>
      <w:r w:rsidRPr="005D29D8">
        <w:rPr>
          <w:rFonts w:ascii="Arial" w:hAnsi="Arial" w:cs="Arial"/>
          <w:szCs w:val="24"/>
        </w:rPr>
        <w:t>Research mechanism to be included in the data archives to extract meaning insights from it for decision-making.</w:t>
      </w:r>
    </w:p>
    <w:p w14:paraId="4BAFCE07" w14:textId="77777777" w:rsidR="00F5105A" w:rsidRPr="005D29D8" w:rsidRDefault="00F5105A" w:rsidP="00F5105A">
      <w:pPr>
        <w:pStyle w:val="ListParagraph"/>
        <w:spacing w:after="0" w:line="276" w:lineRule="auto"/>
        <w:ind w:left="2530" w:firstLine="0"/>
        <w:rPr>
          <w:rFonts w:ascii="Arial" w:hAnsi="Arial" w:cs="Arial"/>
          <w:szCs w:val="24"/>
        </w:rPr>
      </w:pPr>
    </w:p>
    <w:p w14:paraId="06BBAA76" w14:textId="12F104A9" w:rsidR="00340670" w:rsidRPr="005D29D8" w:rsidRDefault="00340670" w:rsidP="00741A87">
      <w:pPr>
        <w:spacing w:after="0" w:line="360" w:lineRule="auto"/>
        <w:ind w:firstLine="710"/>
        <w:jc w:val="left"/>
        <w:rPr>
          <w:rFonts w:ascii="Arial" w:hAnsi="Arial" w:cs="Arial"/>
          <w:b/>
          <w:bCs/>
          <w:sz w:val="26"/>
          <w:szCs w:val="26"/>
        </w:rPr>
      </w:pPr>
      <w:r w:rsidRPr="005D29D8">
        <w:rPr>
          <w:rFonts w:ascii="Arial" w:hAnsi="Arial" w:cs="Arial"/>
          <w:b/>
          <w:bCs/>
          <w:sz w:val="26"/>
          <w:szCs w:val="26"/>
        </w:rPr>
        <w:t>7.1.2 Establishment of the Directorate of Digital Media (DDM)</w:t>
      </w:r>
    </w:p>
    <w:p w14:paraId="68871CD9" w14:textId="77777777" w:rsidR="00340670" w:rsidRPr="005D29D8" w:rsidRDefault="00340670" w:rsidP="00340670">
      <w:pPr>
        <w:spacing w:after="0" w:line="360" w:lineRule="auto"/>
        <w:ind w:left="1090" w:firstLine="0"/>
        <w:rPr>
          <w:rFonts w:ascii="Arial" w:hAnsi="Arial" w:cs="Arial"/>
        </w:rPr>
      </w:pPr>
      <w:r w:rsidRPr="005D29D8">
        <w:rPr>
          <w:rFonts w:ascii="Arial" w:hAnsi="Arial" w:cs="Arial"/>
        </w:rPr>
        <w:t xml:space="preserve">The establishment of a separate Directorate of Digital Media is a strategic necessity in response to the rapidly evolving digital communication landscape and the growing influence of online platforms in shaping public opinion. In an era where real-time information dissemination, narrative shaping, and crisis communication occur on digital and social media channels, the government requires a specialized and dedicated institutional mechanism to effectively manage its digital presence. A standalone directorate will not only centralize and professionalize digital media functions across departments but will also </w:t>
      </w:r>
      <w:r w:rsidRPr="005D29D8">
        <w:rPr>
          <w:rFonts w:ascii="Arial" w:hAnsi="Arial" w:cs="Arial"/>
        </w:rPr>
        <w:lastRenderedPageBreak/>
        <w:t>enhance the government’s capacity to engage with citizens, counter misinformation, monitor online content, and promote transparency through timely and accurate content dissemination. Furthermore, it will enable the development of data-driven communication strategies and evolve digital innovation in public outreach, ensuring that the province remains responsive and proactive in the digital age.</w:t>
      </w:r>
    </w:p>
    <w:p w14:paraId="226AA293" w14:textId="77777777" w:rsidR="00340670" w:rsidRPr="005D29D8" w:rsidRDefault="00340670" w:rsidP="00340670">
      <w:pPr>
        <w:spacing w:after="0" w:line="360" w:lineRule="auto"/>
        <w:ind w:left="1090" w:firstLine="0"/>
        <w:rPr>
          <w:rFonts w:ascii="Arial" w:hAnsi="Arial" w:cs="Arial"/>
        </w:rPr>
      </w:pPr>
      <w:r w:rsidRPr="005D29D8">
        <w:rPr>
          <w:rFonts w:ascii="Arial" w:hAnsi="Arial" w:cs="Arial"/>
        </w:rPr>
        <w:t>The process of establishing a Digital Media Directorate started on 25th June 2024, when a summary was moved for the approval of the Hon’ble Chief Minister Khyber Pakhtunkhwa proposing amendments in the Schedule-I of the Rules of Business, 1985. Subsequently, on 24th October 2024, the case was formally presented before the Provincial Cabinet. The Cabinet not only approved the proposal but also issued additional directions to integrate the Creative Wing of the Department into the newly proposed Directorate, thereby consolidating digital media functions under a unified administrative structure. The Establishment Department notified the required amendments in Schedule-I of the Rules of Business, thereby formally recognizing the Directorate of Digital Media within the government’s organizational framework.</w:t>
      </w:r>
    </w:p>
    <w:p w14:paraId="6FEBB0E6" w14:textId="77777777" w:rsidR="00340670" w:rsidRPr="005D29D8" w:rsidRDefault="00340670" w:rsidP="00340670">
      <w:pPr>
        <w:spacing w:after="0" w:line="360" w:lineRule="auto"/>
        <w:ind w:left="1090" w:firstLine="0"/>
        <w:rPr>
          <w:rFonts w:ascii="Arial" w:hAnsi="Arial" w:cs="Arial"/>
          <w:sz w:val="18"/>
        </w:rPr>
      </w:pPr>
    </w:p>
    <w:p w14:paraId="6A1FC902" w14:textId="77777777" w:rsidR="00750473" w:rsidRPr="005D29D8" w:rsidRDefault="00340670" w:rsidP="00340670">
      <w:pPr>
        <w:spacing w:after="0" w:line="360" w:lineRule="auto"/>
        <w:ind w:left="1090" w:firstLine="0"/>
        <w:rPr>
          <w:rFonts w:ascii="Arial" w:hAnsi="Arial" w:cs="Arial"/>
        </w:rPr>
      </w:pPr>
      <w:r w:rsidRPr="005D29D8">
        <w:rPr>
          <w:rFonts w:ascii="Arial" w:hAnsi="Arial" w:cs="Arial"/>
        </w:rPr>
        <w:t xml:space="preserve">The matter regarding the creation of sanctioned posts for the Directorate of Digital Media is currently being actively pursued with the Finance Department and is expected to be resolved in due course. In parallel, the operationalization of the Directorate requires immediate attention to logistical and infrastructural needs, particularly the provision of appropriate office accommodation and essential equipment. Recognizing the urgency of establishing a fully functional workspace, the Information Department has identified a suitable site within the </w:t>
      </w:r>
      <w:r w:rsidR="00750473" w:rsidRPr="005D29D8">
        <w:rPr>
          <w:rFonts w:ascii="Arial" w:hAnsi="Arial" w:cs="Arial"/>
        </w:rPr>
        <w:t xml:space="preserve">                                     </w:t>
      </w:r>
    </w:p>
    <w:p w14:paraId="3FEE5D0B" w14:textId="441BF5BB" w:rsidR="00340670" w:rsidRPr="005D29D8" w:rsidRDefault="00554AC2" w:rsidP="00340670">
      <w:pPr>
        <w:spacing w:after="0" w:line="360" w:lineRule="auto"/>
        <w:ind w:left="1090" w:firstLine="0"/>
        <w:rPr>
          <w:rFonts w:ascii="Arial" w:hAnsi="Arial" w:cs="Arial"/>
        </w:rPr>
      </w:pPr>
      <w:r w:rsidRPr="005D29D8">
        <w:rPr>
          <w:rFonts w:ascii="Arial" w:hAnsi="Arial" w:cs="Arial"/>
        </w:rPr>
        <w:t>Premises</w:t>
      </w:r>
      <w:r w:rsidR="00340670" w:rsidRPr="005D29D8">
        <w:rPr>
          <w:rFonts w:ascii="Arial" w:hAnsi="Arial" w:cs="Arial"/>
        </w:rPr>
        <w:t xml:space="preserve"> of the Civil Secretariat Complex on </w:t>
      </w:r>
      <w:proofErr w:type="spellStart"/>
      <w:r w:rsidR="00340670" w:rsidRPr="005D29D8">
        <w:rPr>
          <w:rFonts w:ascii="Arial" w:hAnsi="Arial" w:cs="Arial"/>
        </w:rPr>
        <w:t>Warsak</w:t>
      </w:r>
      <w:proofErr w:type="spellEnd"/>
      <w:r w:rsidR="00340670" w:rsidRPr="005D29D8">
        <w:rPr>
          <w:rFonts w:ascii="Arial" w:hAnsi="Arial" w:cs="Arial"/>
        </w:rPr>
        <w:t xml:space="preserve"> Road, Peshawar.</w:t>
      </w:r>
    </w:p>
    <w:p w14:paraId="367441A5" w14:textId="77777777" w:rsidR="00340670" w:rsidRPr="005D29D8" w:rsidRDefault="00340670" w:rsidP="00340670">
      <w:pPr>
        <w:spacing w:after="0" w:line="276" w:lineRule="auto"/>
        <w:ind w:left="1090" w:firstLine="0"/>
        <w:rPr>
          <w:rFonts w:ascii="Arial" w:hAnsi="Arial" w:cs="Arial"/>
        </w:rPr>
      </w:pPr>
    </w:p>
    <w:p w14:paraId="250717D5" w14:textId="77777777" w:rsidR="00340670" w:rsidRPr="005D29D8" w:rsidRDefault="00340670" w:rsidP="003D3095">
      <w:pPr>
        <w:spacing w:after="0" w:line="360" w:lineRule="auto"/>
        <w:ind w:left="1090" w:firstLine="0"/>
        <w:rPr>
          <w:rFonts w:ascii="Arial" w:hAnsi="Arial" w:cs="Arial"/>
        </w:rPr>
      </w:pPr>
      <w:r w:rsidRPr="005D29D8">
        <w:rPr>
          <w:rFonts w:ascii="Arial" w:hAnsi="Arial" w:cs="Arial"/>
        </w:rPr>
        <w:t xml:space="preserve">The proposed location includes an open area measuring 37 x 70 feet, situated directly in front of a hall space (30 x 50 feet) that has already been allocated to the Department. This contiguous open area provides a strategic opportunity to develop a purpose-built facility tailored to the functional requirements of the Directorate. The envisioned setup will house the core operations of the Directorate of Digital Media, including digital content creation, media monitoring, data analytics, and rapid response functions. </w:t>
      </w:r>
      <w:r w:rsidRPr="005D29D8">
        <w:rPr>
          <w:rFonts w:ascii="Arial" w:hAnsi="Arial" w:cs="Arial"/>
        </w:rPr>
        <w:lastRenderedPageBreak/>
        <w:t>Given the increasing importance of digital governance and the Directorate’s pivotal role in public communication, the timely provision and development of this space is essential for ensuring the Directorate’s readiness and effectiveness from the outset.</w:t>
      </w:r>
    </w:p>
    <w:p w14:paraId="68A52F58" w14:textId="77777777" w:rsidR="00340670" w:rsidRPr="005D29D8" w:rsidRDefault="00340670" w:rsidP="00340670">
      <w:pPr>
        <w:spacing w:after="0" w:line="276" w:lineRule="auto"/>
        <w:rPr>
          <w:rFonts w:ascii="Arial" w:hAnsi="Arial" w:cs="Arial"/>
          <w:szCs w:val="24"/>
        </w:rPr>
      </w:pPr>
    </w:p>
    <w:p w14:paraId="0A13FD68" w14:textId="77777777" w:rsidR="00680308" w:rsidRPr="005D29D8" w:rsidRDefault="00680308" w:rsidP="00680308">
      <w:pPr>
        <w:pStyle w:val="ListParagraph"/>
        <w:spacing w:after="0" w:line="276" w:lineRule="auto"/>
        <w:ind w:left="2530" w:firstLine="0"/>
        <w:rPr>
          <w:rFonts w:ascii="Arial" w:hAnsi="Arial" w:cs="Arial"/>
          <w:sz w:val="12"/>
          <w:szCs w:val="24"/>
        </w:rPr>
      </w:pPr>
    </w:p>
    <w:p w14:paraId="264AAFD2" w14:textId="42781DF5" w:rsidR="00BA6A5C" w:rsidRPr="005D29D8" w:rsidRDefault="0000628C" w:rsidP="00741A87">
      <w:pPr>
        <w:pStyle w:val="ListParagraph"/>
        <w:spacing w:after="0" w:line="276" w:lineRule="auto"/>
        <w:ind w:left="1080" w:firstLine="0"/>
        <w:jc w:val="left"/>
        <w:rPr>
          <w:rFonts w:ascii="Arial" w:hAnsi="Arial" w:cs="Arial"/>
          <w:b/>
          <w:bCs/>
          <w:sz w:val="26"/>
          <w:szCs w:val="26"/>
        </w:rPr>
      </w:pPr>
      <w:r w:rsidRPr="005D29D8">
        <w:rPr>
          <w:rFonts w:ascii="Arial" w:hAnsi="Arial" w:cs="Arial"/>
          <w:b/>
          <w:bCs/>
          <w:sz w:val="26"/>
          <w:szCs w:val="26"/>
        </w:rPr>
        <w:t xml:space="preserve">7.1.3 </w:t>
      </w:r>
      <w:r w:rsidR="00BA6A5C" w:rsidRPr="005D29D8">
        <w:rPr>
          <w:rFonts w:ascii="Arial" w:hAnsi="Arial" w:cs="Arial"/>
          <w:b/>
          <w:bCs/>
          <w:sz w:val="26"/>
          <w:szCs w:val="26"/>
        </w:rPr>
        <w:t>Strengthening the Pakhtunkhwa FM Radio Network</w:t>
      </w:r>
    </w:p>
    <w:p w14:paraId="7388335F" w14:textId="70E7728E" w:rsidR="0075015D" w:rsidRPr="005D29D8" w:rsidRDefault="00013EAC" w:rsidP="00A705FE">
      <w:pPr>
        <w:pStyle w:val="ListParagraph"/>
        <w:spacing w:after="0" w:line="360" w:lineRule="auto"/>
        <w:ind w:left="1090" w:firstLine="0"/>
        <w:rPr>
          <w:rFonts w:ascii="Arial" w:hAnsi="Arial" w:cs="Arial"/>
        </w:rPr>
      </w:pPr>
      <w:r w:rsidRPr="005D29D8">
        <w:rPr>
          <w:rFonts w:ascii="Arial" w:hAnsi="Arial" w:cs="Arial"/>
        </w:rPr>
        <w:t>FM Radio is one of the most effective and far-reaching mediums of communication, particularly in geographically diverse and socio-culturally distinct regions such as Khyber Pakhtunkhwa. The Pakhtunkhwa FM Radio Network, operated by the Information &amp; Public Relations Department, currently comprises 10 radio stations</w:t>
      </w:r>
      <w:r w:rsidR="00FC76C8" w:rsidRPr="005D29D8">
        <w:rPr>
          <w:rFonts w:ascii="Arial" w:hAnsi="Arial" w:cs="Arial"/>
        </w:rPr>
        <w:t xml:space="preserve">, </w:t>
      </w:r>
      <w:r w:rsidRPr="005D29D8">
        <w:rPr>
          <w:rFonts w:ascii="Arial" w:hAnsi="Arial" w:cs="Arial"/>
        </w:rPr>
        <w:t xml:space="preserve">five in the settled districts and five in the merged areas. FM Radio Station Peshawar was established in 2009, followed by Mardan in 2012. </w:t>
      </w:r>
      <w:proofErr w:type="spellStart"/>
      <w:r w:rsidRPr="005D29D8">
        <w:rPr>
          <w:rFonts w:ascii="Arial" w:hAnsi="Arial" w:cs="Arial"/>
        </w:rPr>
        <w:t>Kohat</w:t>
      </w:r>
      <w:proofErr w:type="spellEnd"/>
      <w:r w:rsidRPr="005D29D8">
        <w:rPr>
          <w:rFonts w:ascii="Arial" w:hAnsi="Arial" w:cs="Arial"/>
        </w:rPr>
        <w:t xml:space="preserve">, Swat, and Abbottabad were launched in 2017, while the stations in </w:t>
      </w:r>
      <w:proofErr w:type="spellStart"/>
      <w:r w:rsidRPr="005D29D8">
        <w:rPr>
          <w:rFonts w:ascii="Arial" w:hAnsi="Arial" w:cs="Arial"/>
        </w:rPr>
        <w:t>Bajaur</w:t>
      </w:r>
      <w:proofErr w:type="spellEnd"/>
      <w:r w:rsidRPr="005D29D8">
        <w:rPr>
          <w:rFonts w:ascii="Arial" w:hAnsi="Arial" w:cs="Arial"/>
        </w:rPr>
        <w:t xml:space="preserve">, </w:t>
      </w:r>
      <w:proofErr w:type="spellStart"/>
      <w:r w:rsidRPr="005D29D8">
        <w:rPr>
          <w:rFonts w:ascii="Arial" w:hAnsi="Arial" w:cs="Arial"/>
        </w:rPr>
        <w:t>Mohmand</w:t>
      </w:r>
      <w:proofErr w:type="spellEnd"/>
      <w:r w:rsidRPr="005D29D8">
        <w:rPr>
          <w:rFonts w:ascii="Arial" w:hAnsi="Arial" w:cs="Arial"/>
        </w:rPr>
        <w:t xml:space="preserve">, </w:t>
      </w:r>
      <w:proofErr w:type="spellStart"/>
      <w:r w:rsidRPr="005D29D8">
        <w:rPr>
          <w:rFonts w:ascii="Arial" w:hAnsi="Arial" w:cs="Arial"/>
        </w:rPr>
        <w:t>Razmak</w:t>
      </w:r>
      <w:proofErr w:type="spellEnd"/>
      <w:r w:rsidRPr="005D29D8">
        <w:rPr>
          <w:rFonts w:ascii="Arial" w:hAnsi="Arial" w:cs="Arial"/>
        </w:rPr>
        <w:t xml:space="preserve">, </w:t>
      </w:r>
      <w:proofErr w:type="spellStart"/>
      <w:r w:rsidRPr="005D29D8">
        <w:rPr>
          <w:rFonts w:ascii="Arial" w:hAnsi="Arial" w:cs="Arial"/>
        </w:rPr>
        <w:t>Wana</w:t>
      </w:r>
      <w:proofErr w:type="spellEnd"/>
      <w:r w:rsidRPr="005D29D8">
        <w:rPr>
          <w:rFonts w:ascii="Arial" w:hAnsi="Arial" w:cs="Arial"/>
        </w:rPr>
        <w:t xml:space="preserve">, and </w:t>
      </w:r>
      <w:proofErr w:type="spellStart"/>
      <w:r w:rsidRPr="005D29D8">
        <w:rPr>
          <w:rFonts w:ascii="Arial" w:hAnsi="Arial" w:cs="Arial"/>
        </w:rPr>
        <w:t>Kurram</w:t>
      </w:r>
      <w:proofErr w:type="spellEnd"/>
      <w:r w:rsidRPr="005D29D8">
        <w:rPr>
          <w:rFonts w:ascii="Arial" w:hAnsi="Arial" w:cs="Arial"/>
        </w:rPr>
        <w:t xml:space="preserve"> (merged districts) became operational in 2019.</w:t>
      </w:r>
    </w:p>
    <w:p w14:paraId="3FA1F68D" w14:textId="03A4F522" w:rsidR="0075015D" w:rsidRPr="005D29D8" w:rsidRDefault="00013EAC" w:rsidP="00A705FE">
      <w:pPr>
        <w:pStyle w:val="ListParagraph"/>
        <w:spacing w:after="0" w:line="360" w:lineRule="auto"/>
        <w:ind w:left="1090" w:firstLine="0"/>
        <w:rPr>
          <w:rFonts w:ascii="Arial" w:hAnsi="Arial" w:cs="Arial"/>
        </w:rPr>
      </w:pPr>
      <w:r w:rsidRPr="005D29D8">
        <w:rPr>
          <w:rFonts w:ascii="Arial" w:hAnsi="Arial" w:cs="Arial"/>
        </w:rPr>
        <w:t>The radio stations located in the settled districts play a vital role in public engagement. Their programming offers a mix of news, infotainment, and public service messaging, keeping local communities informed and involved. However, many of these stations are currently functioning with outdated equipment, some of which has been in use for over 15 years. The result is limited signal strength, restricted coverage areas, and compromised audio quality. Upgrading the technical infrastructure</w:t>
      </w:r>
      <w:r w:rsidR="00421DD7" w:rsidRPr="005D29D8">
        <w:rPr>
          <w:rFonts w:ascii="Arial" w:hAnsi="Arial" w:cs="Arial"/>
        </w:rPr>
        <w:t xml:space="preserve"> i.e. </w:t>
      </w:r>
      <w:r w:rsidRPr="005D29D8">
        <w:rPr>
          <w:rFonts w:ascii="Arial" w:hAnsi="Arial" w:cs="Arial"/>
        </w:rPr>
        <w:t>transmitters, studio equipment, antennas, and control systems</w:t>
      </w:r>
      <w:r w:rsidR="00421DD7" w:rsidRPr="005D29D8">
        <w:rPr>
          <w:rFonts w:ascii="Arial" w:hAnsi="Arial" w:cs="Arial"/>
        </w:rPr>
        <w:t xml:space="preserve"> </w:t>
      </w:r>
      <w:r w:rsidRPr="005D29D8">
        <w:rPr>
          <w:rFonts w:ascii="Arial" w:hAnsi="Arial" w:cs="Arial"/>
        </w:rPr>
        <w:t>is essential to restoring optimal functionality and expanding reach. By modernizing these stations, the Department can more effectively amplify the state narrative, counter misinformation, and communicate government initiatives in a timely and accurate manner.</w:t>
      </w:r>
    </w:p>
    <w:p w14:paraId="099BD549" w14:textId="49A56CD2" w:rsidR="00202A85" w:rsidRPr="005D29D8" w:rsidRDefault="0000628C" w:rsidP="00741A87">
      <w:pPr>
        <w:pStyle w:val="ListParagraph"/>
        <w:spacing w:after="0" w:line="276" w:lineRule="auto"/>
        <w:ind w:left="1080" w:firstLine="0"/>
        <w:jc w:val="left"/>
        <w:rPr>
          <w:rFonts w:ascii="Arial" w:hAnsi="Arial" w:cs="Arial"/>
          <w:b/>
          <w:bCs/>
          <w:sz w:val="26"/>
          <w:szCs w:val="26"/>
        </w:rPr>
      </w:pPr>
      <w:r w:rsidRPr="005D29D8">
        <w:rPr>
          <w:rFonts w:ascii="Arial" w:hAnsi="Arial" w:cs="Arial"/>
          <w:b/>
          <w:bCs/>
          <w:sz w:val="26"/>
          <w:szCs w:val="26"/>
        </w:rPr>
        <w:t>7.1.</w:t>
      </w:r>
      <w:r w:rsidR="00FD2BEA" w:rsidRPr="005D29D8">
        <w:rPr>
          <w:rFonts w:ascii="Arial" w:hAnsi="Arial" w:cs="Arial"/>
          <w:b/>
          <w:bCs/>
          <w:sz w:val="26"/>
          <w:szCs w:val="26"/>
        </w:rPr>
        <w:t>4</w:t>
      </w:r>
      <w:r w:rsidRPr="005D29D8">
        <w:rPr>
          <w:rFonts w:ascii="Arial" w:hAnsi="Arial" w:cs="Arial"/>
          <w:b/>
          <w:bCs/>
          <w:sz w:val="26"/>
          <w:szCs w:val="26"/>
        </w:rPr>
        <w:t xml:space="preserve"> </w:t>
      </w:r>
      <w:r w:rsidR="00202A85" w:rsidRPr="005D29D8">
        <w:rPr>
          <w:rFonts w:ascii="Arial" w:hAnsi="Arial" w:cs="Arial"/>
          <w:b/>
          <w:bCs/>
          <w:sz w:val="26"/>
          <w:szCs w:val="26"/>
        </w:rPr>
        <w:t>Establishment of Pakhtunkhwa FM Radio Station Upper Chitral</w:t>
      </w:r>
    </w:p>
    <w:p w14:paraId="58EE9920" w14:textId="2B9FCBB3" w:rsidR="00202A85" w:rsidRPr="005D29D8" w:rsidRDefault="00202A85" w:rsidP="00884162">
      <w:pPr>
        <w:pStyle w:val="ListParagraph"/>
        <w:spacing w:after="0" w:line="360" w:lineRule="auto"/>
        <w:ind w:left="1090" w:firstLine="0"/>
        <w:rPr>
          <w:rFonts w:ascii="Arial" w:hAnsi="Arial" w:cs="Arial"/>
        </w:rPr>
      </w:pPr>
      <w:r w:rsidRPr="005D29D8">
        <w:rPr>
          <w:rFonts w:ascii="Arial" w:hAnsi="Arial" w:cs="Arial"/>
        </w:rPr>
        <w:t xml:space="preserve">In addition to the strengthening the existing radio network in terms of equipment, a key expansion initiative is the establishment of a new FM Radio Station in Upper Chitral which is an area that lacks any dedicated government-run FM broadcasting service. Upper Chitral is a remote and mountainous district with unique linguistic, cultural, and informational needs. Limited connectivity to mainstream media have left a communication vacuum in the region, making it imperative to establish a reliable medium that can </w:t>
      </w:r>
      <w:r w:rsidRPr="005D29D8">
        <w:rPr>
          <w:rFonts w:ascii="Arial" w:hAnsi="Arial" w:cs="Arial"/>
        </w:rPr>
        <w:lastRenderedPageBreak/>
        <w:t>facilitate real-time information flow between the government and the local people.</w:t>
      </w:r>
    </w:p>
    <w:p w14:paraId="5475573C" w14:textId="77777777" w:rsidR="00202A85" w:rsidRPr="005D29D8" w:rsidRDefault="00202A85" w:rsidP="00884162">
      <w:pPr>
        <w:pStyle w:val="ListParagraph"/>
        <w:spacing w:after="0" w:line="360" w:lineRule="auto"/>
        <w:ind w:left="1090" w:firstLine="0"/>
        <w:rPr>
          <w:rFonts w:ascii="Arial" w:hAnsi="Arial" w:cs="Arial"/>
        </w:rPr>
      </w:pPr>
      <w:r w:rsidRPr="005D29D8">
        <w:rPr>
          <w:rFonts w:ascii="Arial" w:hAnsi="Arial" w:cs="Arial"/>
        </w:rPr>
        <w:t>The proposed Pakhtunkhwa FM Radio Upper Chitral will play a transformative role in bridging this gap. It will serve as a vital platform for public awareness, education, emergency broadcasts, and the dissemination of development-related information tailored to the local context. The station will promote local languages and cultural content. Given the district’s vulnerability to natural disasters and seasonal isolation, the FM station will also play a crucial role in early warning systems, public safety announcements, and disaster risk communication.</w:t>
      </w:r>
    </w:p>
    <w:p w14:paraId="34A0873E" w14:textId="77777777" w:rsidR="00202A85" w:rsidRPr="005D29D8" w:rsidRDefault="00202A85" w:rsidP="00884162">
      <w:pPr>
        <w:pStyle w:val="ListParagraph"/>
        <w:spacing w:after="0" w:line="360" w:lineRule="auto"/>
        <w:ind w:left="1090" w:firstLine="0"/>
        <w:rPr>
          <w:rFonts w:ascii="Arial" w:hAnsi="Arial" w:cs="Arial"/>
        </w:rPr>
      </w:pPr>
      <w:r w:rsidRPr="005D29D8">
        <w:rPr>
          <w:rFonts w:ascii="Arial" w:hAnsi="Arial" w:cs="Arial"/>
        </w:rPr>
        <w:t>Establishing the Upper Chitral FM Radio Station aligns with the Department’s broader vision. Together with the modernization of the existing 10 FM stations, this expansion will significantly enhance the Pakhtunkhwa FM Radio Network’s capacity to inform, engage, and empower citizens across the province.</w:t>
      </w:r>
    </w:p>
    <w:p w14:paraId="448E9FDD" w14:textId="382FC27E" w:rsidR="001D2D58" w:rsidRPr="005D29D8" w:rsidRDefault="001D2D58" w:rsidP="00884162">
      <w:pPr>
        <w:pStyle w:val="ListParagraph"/>
        <w:spacing w:after="0" w:line="360" w:lineRule="auto"/>
        <w:ind w:left="1090" w:firstLine="0"/>
        <w:rPr>
          <w:rFonts w:ascii="Arial" w:hAnsi="Arial" w:cs="Arial"/>
        </w:rPr>
      </w:pPr>
      <w:r w:rsidRPr="005D29D8">
        <w:rPr>
          <w:rFonts w:ascii="Arial" w:hAnsi="Arial" w:cs="Arial"/>
        </w:rPr>
        <w:t xml:space="preserve">The cost of human resources, equipment and operations are separately annexed with the PC-I. However, it is pertinent to mention here that </w:t>
      </w:r>
      <w:r w:rsidR="00B7762C" w:rsidRPr="005D29D8">
        <w:rPr>
          <w:rFonts w:ascii="Arial" w:hAnsi="Arial" w:cs="Arial"/>
        </w:rPr>
        <w:t>the Radio Station will be established in the premises of Deputy Commissioner Officer or another suitable site identified by the District Administration concerned.</w:t>
      </w:r>
    </w:p>
    <w:p w14:paraId="73CF891B" w14:textId="77777777" w:rsidR="002F6BFB" w:rsidRDefault="002F6BFB" w:rsidP="00741A87">
      <w:pPr>
        <w:pStyle w:val="ListParagraph"/>
        <w:spacing w:after="0" w:line="276" w:lineRule="auto"/>
        <w:ind w:left="1080" w:firstLine="0"/>
        <w:rPr>
          <w:rFonts w:ascii="Arial" w:hAnsi="Arial" w:cs="Arial"/>
          <w:b/>
          <w:bCs/>
          <w:sz w:val="26"/>
          <w:szCs w:val="26"/>
        </w:rPr>
      </w:pPr>
    </w:p>
    <w:p w14:paraId="6D67E669" w14:textId="18B2BA1B" w:rsidR="00FD684B" w:rsidRPr="005D29D8" w:rsidRDefault="003962EE" w:rsidP="00741A87">
      <w:pPr>
        <w:pStyle w:val="ListParagraph"/>
        <w:spacing w:after="0" w:line="276" w:lineRule="auto"/>
        <w:ind w:left="1080" w:firstLine="0"/>
        <w:rPr>
          <w:rFonts w:ascii="Arial" w:hAnsi="Arial" w:cs="Arial"/>
          <w:b/>
          <w:bCs/>
          <w:sz w:val="26"/>
          <w:szCs w:val="26"/>
        </w:rPr>
      </w:pPr>
      <w:r w:rsidRPr="005D29D8">
        <w:rPr>
          <w:rFonts w:ascii="Arial" w:hAnsi="Arial" w:cs="Arial"/>
          <w:b/>
          <w:bCs/>
          <w:sz w:val="26"/>
          <w:szCs w:val="26"/>
        </w:rPr>
        <w:t>7.1.</w:t>
      </w:r>
      <w:r w:rsidR="00FD2BEA" w:rsidRPr="005D29D8">
        <w:rPr>
          <w:rFonts w:ascii="Arial" w:hAnsi="Arial" w:cs="Arial"/>
          <w:b/>
          <w:bCs/>
          <w:sz w:val="26"/>
          <w:szCs w:val="26"/>
        </w:rPr>
        <w:t>5</w:t>
      </w:r>
      <w:r w:rsidRPr="005D29D8">
        <w:rPr>
          <w:rFonts w:ascii="Arial" w:hAnsi="Arial" w:cs="Arial"/>
          <w:b/>
          <w:bCs/>
          <w:sz w:val="26"/>
          <w:szCs w:val="26"/>
        </w:rPr>
        <w:t xml:space="preserve"> </w:t>
      </w:r>
      <w:r w:rsidR="00FD684B" w:rsidRPr="005D29D8">
        <w:rPr>
          <w:rFonts w:ascii="Arial" w:hAnsi="Arial" w:cs="Arial"/>
          <w:b/>
          <w:bCs/>
          <w:sz w:val="26"/>
          <w:szCs w:val="26"/>
        </w:rPr>
        <w:t>Strengthening Regional Information Setup for enhanced Digital Outreach &amp; Social Listening</w:t>
      </w:r>
    </w:p>
    <w:p w14:paraId="149CD024" w14:textId="77777777" w:rsidR="00532CE6"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To strengthen the Government of Khyber Pakhtunkhwa’s communication and outreach at the grassroots level, a comprehensive initiative is being undertaken to enhance digital dissemination of government information across all districts and tehsils of the province. This initiative focuses on establishing official social media pages and accounts at the tehsil level to ensure timely, localized, and targeted communication with citizens.</w:t>
      </w:r>
    </w:p>
    <w:p w14:paraId="7ED7874C" w14:textId="77777777" w:rsidR="00532CE6"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These platforms will serve as dedicated channels for regular content creation and updates related to district departments, local administration activities, and broader provincial government interventions. The objective is to bridge the information gap between the government and the public by providing accurate, real-time updates that are directly relevant to local communities.</w:t>
      </w:r>
    </w:p>
    <w:p w14:paraId="4847615C" w14:textId="77777777" w:rsidR="00532CE6"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 xml:space="preserve">In addition to creating new digital platforms, efforts will be made to actively participate in existing local social media groups. This will foster real-time </w:t>
      </w:r>
      <w:r w:rsidRPr="005D29D8">
        <w:rPr>
          <w:rFonts w:ascii="Arial" w:hAnsi="Arial" w:cs="Arial"/>
        </w:rPr>
        <w:lastRenderedPageBreak/>
        <w:t>interaction with the public, enabling quicker responses to local issues and facilitating a more responsive and citizen-centric governance approach.</w:t>
      </w:r>
    </w:p>
    <w:p w14:paraId="42298C4D" w14:textId="77777777" w:rsidR="00532CE6"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A key component of this initiative involves the monitoring of social media trends and community discussions to identify emerging public concerns. Insights gained from this monitoring will be analyzed and shared with relevant departments for appropriate corrective measures and policy adjustments. This feedback mechanism will not only improve governance but also ensure that government actions are aligned with the needs and expectations of the people.</w:t>
      </w:r>
    </w:p>
    <w:p w14:paraId="034B477C" w14:textId="77777777" w:rsidR="00532CE6"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To further increase transparency and public engagement, key government events and functions will be live-streamed through official digital platforms. Additionally, these events will be covered extensively through written reports, photographs, and video content to ensure broad accessibility and enhanced public outreach.</w:t>
      </w:r>
    </w:p>
    <w:p w14:paraId="6B94EDD0" w14:textId="5780CD27" w:rsidR="00BA6A5C" w:rsidRPr="005D29D8" w:rsidRDefault="00532CE6" w:rsidP="005254BB">
      <w:pPr>
        <w:pStyle w:val="ListParagraph"/>
        <w:spacing w:after="0" w:line="360" w:lineRule="auto"/>
        <w:ind w:left="1090" w:firstLine="0"/>
        <w:rPr>
          <w:rFonts w:ascii="Arial" w:hAnsi="Arial" w:cs="Arial"/>
        </w:rPr>
      </w:pPr>
      <w:r w:rsidRPr="005D29D8">
        <w:rPr>
          <w:rFonts w:ascii="Arial" w:hAnsi="Arial" w:cs="Arial"/>
        </w:rPr>
        <w:t>This localized digital engagement strategy represents a significant step towards inclusive governance, improved public service delivery, and strengthened citizen trust in government institutions.</w:t>
      </w:r>
    </w:p>
    <w:p w14:paraId="13C38870" w14:textId="77777777" w:rsidR="00963767" w:rsidRPr="005D29D8" w:rsidRDefault="002C1230" w:rsidP="00BB17D4">
      <w:pPr>
        <w:pStyle w:val="ListParagraph"/>
        <w:spacing w:after="0" w:line="240" w:lineRule="auto"/>
        <w:ind w:left="1090" w:firstLine="0"/>
        <w:rPr>
          <w:rFonts w:ascii="Arial" w:hAnsi="Arial" w:cs="Arial"/>
          <w:sz w:val="16"/>
        </w:rPr>
      </w:pPr>
      <w:r w:rsidRPr="005D29D8">
        <w:rPr>
          <w:rFonts w:ascii="Arial" w:hAnsi="Arial" w:cs="Arial"/>
        </w:rPr>
        <w:t xml:space="preserve">Two community managers will be </w:t>
      </w:r>
      <w:r w:rsidR="00963767" w:rsidRPr="005D29D8">
        <w:rPr>
          <w:rFonts w:ascii="Arial" w:hAnsi="Arial" w:cs="Arial"/>
        </w:rPr>
        <w:t>deployed</w:t>
      </w:r>
      <w:r w:rsidRPr="005D29D8">
        <w:rPr>
          <w:rFonts w:ascii="Arial" w:hAnsi="Arial" w:cs="Arial"/>
        </w:rPr>
        <w:t xml:space="preserve"> in each district to carry out the specified tasks through a central information system</w:t>
      </w:r>
      <w:r w:rsidR="00963767" w:rsidRPr="005D29D8">
        <w:rPr>
          <w:rFonts w:ascii="Arial" w:hAnsi="Arial" w:cs="Arial"/>
        </w:rPr>
        <w:t>. Division/District-wise break-up is given below:</w:t>
      </w:r>
      <w:r w:rsidR="00963767" w:rsidRPr="005D29D8">
        <w:rPr>
          <w:rFonts w:ascii="Arial" w:hAnsi="Arial" w:cs="Arial"/>
        </w:rPr>
        <w:br/>
      </w:r>
    </w:p>
    <w:tbl>
      <w:tblPr>
        <w:tblW w:w="8222" w:type="dxa"/>
        <w:tblInd w:w="1242" w:type="dxa"/>
        <w:tblLook w:val="04A0" w:firstRow="1" w:lastRow="0" w:firstColumn="1" w:lastColumn="0" w:noHBand="0" w:noVBand="1"/>
      </w:tblPr>
      <w:tblGrid>
        <w:gridCol w:w="851"/>
        <w:gridCol w:w="1705"/>
        <w:gridCol w:w="2790"/>
        <w:gridCol w:w="2876"/>
      </w:tblGrid>
      <w:tr w:rsidR="00963767" w:rsidRPr="005D29D8" w14:paraId="163632B1" w14:textId="77777777" w:rsidTr="004C6C74">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14:paraId="4F55F459" w14:textId="77777777" w:rsidR="00963767" w:rsidRPr="005D29D8" w:rsidRDefault="00963767" w:rsidP="00BB17D4">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S#</w:t>
            </w:r>
          </w:p>
        </w:tc>
        <w:tc>
          <w:tcPr>
            <w:tcW w:w="1705" w:type="dxa"/>
            <w:tcBorders>
              <w:top w:val="single" w:sz="4" w:space="0" w:color="auto"/>
              <w:left w:val="nil"/>
              <w:bottom w:val="single" w:sz="4" w:space="0" w:color="auto"/>
              <w:right w:val="single" w:sz="4" w:space="0" w:color="auto"/>
            </w:tcBorders>
            <w:vAlign w:val="center"/>
            <w:hideMark/>
          </w:tcPr>
          <w:p w14:paraId="2F8BD4FF" w14:textId="77777777" w:rsidR="00963767" w:rsidRPr="005D29D8" w:rsidRDefault="00963767" w:rsidP="00BB17D4">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Division</w:t>
            </w:r>
          </w:p>
        </w:tc>
        <w:tc>
          <w:tcPr>
            <w:tcW w:w="2790" w:type="dxa"/>
            <w:tcBorders>
              <w:top w:val="single" w:sz="4" w:space="0" w:color="auto"/>
              <w:left w:val="nil"/>
              <w:bottom w:val="single" w:sz="4" w:space="0" w:color="auto"/>
              <w:right w:val="single" w:sz="4" w:space="0" w:color="auto"/>
            </w:tcBorders>
            <w:vAlign w:val="center"/>
            <w:hideMark/>
          </w:tcPr>
          <w:p w14:paraId="22770C3C" w14:textId="77777777" w:rsidR="00963767" w:rsidRPr="005D29D8" w:rsidRDefault="00963767" w:rsidP="00BB17D4">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District</w:t>
            </w:r>
          </w:p>
        </w:tc>
        <w:tc>
          <w:tcPr>
            <w:tcW w:w="2876" w:type="dxa"/>
            <w:tcBorders>
              <w:top w:val="single" w:sz="4" w:space="0" w:color="auto"/>
              <w:left w:val="nil"/>
              <w:bottom w:val="single" w:sz="4" w:space="0" w:color="auto"/>
              <w:right w:val="single" w:sz="4" w:space="0" w:color="auto"/>
            </w:tcBorders>
            <w:vAlign w:val="center"/>
            <w:hideMark/>
          </w:tcPr>
          <w:p w14:paraId="4C1D2C38" w14:textId="77777777" w:rsidR="00963767" w:rsidRPr="005D29D8" w:rsidRDefault="00963767" w:rsidP="00BB17D4">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No. of Community Managers</w:t>
            </w:r>
          </w:p>
        </w:tc>
      </w:tr>
      <w:tr w:rsidR="00963767" w:rsidRPr="005D29D8" w14:paraId="734A33D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8437BAE"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w:t>
            </w:r>
          </w:p>
        </w:tc>
        <w:tc>
          <w:tcPr>
            <w:tcW w:w="1705" w:type="dxa"/>
            <w:tcBorders>
              <w:top w:val="nil"/>
              <w:left w:val="nil"/>
              <w:bottom w:val="single" w:sz="4" w:space="0" w:color="auto"/>
              <w:right w:val="single" w:sz="4" w:space="0" w:color="auto"/>
            </w:tcBorders>
            <w:vAlign w:val="center"/>
            <w:hideMark/>
          </w:tcPr>
          <w:p w14:paraId="0FEC91B7"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790" w:type="dxa"/>
            <w:tcBorders>
              <w:top w:val="nil"/>
              <w:left w:val="nil"/>
              <w:bottom w:val="single" w:sz="4" w:space="0" w:color="auto"/>
              <w:right w:val="single" w:sz="4" w:space="0" w:color="auto"/>
            </w:tcBorders>
            <w:vAlign w:val="center"/>
            <w:hideMark/>
          </w:tcPr>
          <w:p w14:paraId="019EC23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876" w:type="dxa"/>
            <w:tcBorders>
              <w:top w:val="nil"/>
              <w:left w:val="nil"/>
              <w:bottom w:val="single" w:sz="4" w:space="0" w:color="auto"/>
              <w:right w:val="single" w:sz="4" w:space="0" w:color="auto"/>
            </w:tcBorders>
            <w:noWrap/>
            <w:vAlign w:val="center"/>
            <w:hideMark/>
          </w:tcPr>
          <w:p w14:paraId="428E972B" w14:textId="47CC5942"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56624B9"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00B4E2DC"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w:t>
            </w:r>
          </w:p>
        </w:tc>
        <w:tc>
          <w:tcPr>
            <w:tcW w:w="1705" w:type="dxa"/>
            <w:tcBorders>
              <w:top w:val="nil"/>
              <w:left w:val="nil"/>
              <w:bottom w:val="single" w:sz="4" w:space="0" w:color="auto"/>
              <w:right w:val="single" w:sz="4" w:space="0" w:color="auto"/>
            </w:tcBorders>
            <w:vAlign w:val="center"/>
            <w:hideMark/>
          </w:tcPr>
          <w:p w14:paraId="366FB451"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790" w:type="dxa"/>
            <w:tcBorders>
              <w:top w:val="nil"/>
              <w:left w:val="nil"/>
              <w:bottom w:val="single" w:sz="4" w:space="0" w:color="auto"/>
              <w:right w:val="single" w:sz="4" w:space="0" w:color="auto"/>
            </w:tcBorders>
            <w:vAlign w:val="center"/>
            <w:hideMark/>
          </w:tcPr>
          <w:p w14:paraId="76654936"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Charsadda</w:t>
            </w:r>
            <w:proofErr w:type="spellEnd"/>
          </w:p>
        </w:tc>
        <w:tc>
          <w:tcPr>
            <w:tcW w:w="2876" w:type="dxa"/>
            <w:tcBorders>
              <w:top w:val="nil"/>
              <w:left w:val="nil"/>
              <w:bottom w:val="single" w:sz="4" w:space="0" w:color="auto"/>
              <w:right w:val="single" w:sz="4" w:space="0" w:color="auto"/>
            </w:tcBorders>
            <w:noWrap/>
            <w:vAlign w:val="center"/>
            <w:hideMark/>
          </w:tcPr>
          <w:p w14:paraId="26B6945B" w14:textId="05891BF6"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F171701"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A9BB9DA"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w:t>
            </w:r>
          </w:p>
        </w:tc>
        <w:tc>
          <w:tcPr>
            <w:tcW w:w="1705" w:type="dxa"/>
            <w:tcBorders>
              <w:top w:val="nil"/>
              <w:left w:val="nil"/>
              <w:bottom w:val="single" w:sz="4" w:space="0" w:color="auto"/>
              <w:right w:val="single" w:sz="4" w:space="0" w:color="auto"/>
            </w:tcBorders>
            <w:vAlign w:val="center"/>
            <w:hideMark/>
          </w:tcPr>
          <w:p w14:paraId="4335C892"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790" w:type="dxa"/>
            <w:tcBorders>
              <w:top w:val="nil"/>
              <w:left w:val="nil"/>
              <w:bottom w:val="single" w:sz="4" w:space="0" w:color="auto"/>
              <w:right w:val="single" w:sz="4" w:space="0" w:color="auto"/>
            </w:tcBorders>
            <w:vAlign w:val="center"/>
            <w:hideMark/>
          </w:tcPr>
          <w:p w14:paraId="015C63EE"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Nowshera</w:t>
            </w:r>
            <w:proofErr w:type="spellEnd"/>
          </w:p>
        </w:tc>
        <w:tc>
          <w:tcPr>
            <w:tcW w:w="2876" w:type="dxa"/>
            <w:tcBorders>
              <w:top w:val="nil"/>
              <w:left w:val="nil"/>
              <w:bottom w:val="single" w:sz="4" w:space="0" w:color="auto"/>
              <w:right w:val="single" w:sz="4" w:space="0" w:color="auto"/>
            </w:tcBorders>
            <w:noWrap/>
            <w:vAlign w:val="center"/>
            <w:hideMark/>
          </w:tcPr>
          <w:p w14:paraId="50726199" w14:textId="78025DD1"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383E53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43DA604C"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4</w:t>
            </w:r>
          </w:p>
        </w:tc>
        <w:tc>
          <w:tcPr>
            <w:tcW w:w="1705" w:type="dxa"/>
            <w:tcBorders>
              <w:top w:val="nil"/>
              <w:left w:val="nil"/>
              <w:bottom w:val="single" w:sz="4" w:space="0" w:color="auto"/>
              <w:right w:val="single" w:sz="4" w:space="0" w:color="auto"/>
            </w:tcBorders>
            <w:vAlign w:val="center"/>
            <w:hideMark/>
          </w:tcPr>
          <w:p w14:paraId="2BAD22C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790" w:type="dxa"/>
            <w:tcBorders>
              <w:top w:val="nil"/>
              <w:left w:val="nil"/>
              <w:bottom w:val="single" w:sz="4" w:space="0" w:color="auto"/>
              <w:right w:val="single" w:sz="4" w:space="0" w:color="auto"/>
            </w:tcBorders>
            <w:vAlign w:val="center"/>
            <w:hideMark/>
          </w:tcPr>
          <w:p w14:paraId="2C1BAD4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Khyber</w:t>
            </w:r>
          </w:p>
        </w:tc>
        <w:tc>
          <w:tcPr>
            <w:tcW w:w="2876" w:type="dxa"/>
            <w:tcBorders>
              <w:top w:val="nil"/>
              <w:left w:val="nil"/>
              <w:bottom w:val="single" w:sz="4" w:space="0" w:color="auto"/>
              <w:right w:val="single" w:sz="4" w:space="0" w:color="auto"/>
            </w:tcBorders>
            <w:noWrap/>
            <w:vAlign w:val="center"/>
            <w:hideMark/>
          </w:tcPr>
          <w:p w14:paraId="3CD2F168" w14:textId="0DD616A3"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0C87749"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5FE59C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5</w:t>
            </w:r>
          </w:p>
        </w:tc>
        <w:tc>
          <w:tcPr>
            <w:tcW w:w="1705" w:type="dxa"/>
            <w:tcBorders>
              <w:top w:val="nil"/>
              <w:left w:val="nil"/>
              <w:bottom w:val="single" w:sz="4" w:space="0" w:color="auto"/>
              <w:right w:val="single" w:sz="4" w:space="0" w:color="auto"/>
            </w:tcBorders>
            <w:vAlign w:val="center"/>
            <w:hideMark/>
          </w:tcPr>
          <w:p w14:paraId="39C73AD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Peshawar</w:t>
            </w:r>
          </w:p>
        </w:tc>
        <w:tc>
          <w:tcPr>
            <w:tcW w:w="2790" w:type="dxa"/>
            <w:tcBorders>
              <w:top w:val="nil"/>
              <w:left w:val="nil"/>
              <w:bottom w:val="single" w:sz="4" w:space="0" w:color="auto"/>
              <w:right w:val="single" w:sz="4" w:space="0" w:color="auto"/>
            </w:tcBorders>
            <w:vAlign w:val="center"/>
            <w:hideMark/>
          </w:tcPr>
          <w:p w14:paraId="2B28A38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Mohmand</w:t>
            </w:r>
          </w:p>
        </w:tc>
        <w:tc>
          <w:tcPr>
            <w:tcW w:w="2876" w:type="dxa"/>
            <w:tcBorders>
              <w:top w:val="nil"/>
              <w:left w:val="nil"/>
              <w:bottom w:val="single" w:sz="4" w:space="0" w:color="auto"/>
              <w:right w:val="single" w:sz="4" w:space="0" w:color="auto"/>
            </w:tcBorders>
            <w:noWrap/>
            <w:vAlign w:val="center"/>
            <w:hideMark/>
          </w:tcPr>
          <w:p w14:paraId="5115EA40" w14:textId="692F1A7E"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274080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59503C9"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6</w:t>
            </w:r>
          </w:p>
        </w:tc>
        <w:tc>
          <w:tcPr>
            <w:tcW w:w="1705" w:type="dxa"/>
            <w:tcBorders>
              <w:top w:val="nil"/>
              <w:left w:val="nil"/>
              <w:bottom w:val="single" w:sz="4" w:space="0" w:color="auto"/>
              <w:right w:val="single" w:sz="4" w:space="0" w:color="auto"/>
            </w:tcBorders>
            <w:vAlign w:val="center"/>
            <w:hideMark/>
          </w:tcPr>
          <w:p w14:paraId="30BF0ED0"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Mardan</w:t>
            </w:r>
          </w:p>
        </w:tc>
        <w:tc>
          <w:tcPr>
            <w:tcW w:w="2790" w:type="dxa"/>
            <w:tcBorders>
              <w:top w:val="nil"/>
              <w:left w:val="nil"/>
              <w:bottom w:val="single" w:sz="4" w:space="0" w:color="auto"/>
              <w:right w:val="single" w:sz="4" w:space="0" w:color="auto"/>
            </w:tcBorders>
            <w:vAlign w:val="center"/>
            <w:hideMark/>
          </w:tcPr>
          <w:p w14:paraId="2CA7FE6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Mardan</w:t>
            </w:r>
          </w:p>
        </w:tc>
        <w:tc>
          <w:tcPr>
            <w:tcW w:w="2876" w:type="dxa"/>
            <w:tcBorders>
              <w:top w:val="nil"/>
              <w:left w:val="nil"/>
              <w:bottom w:val="single" w:sz="4" w:space="0" w:color="auto"/>
              <w:right w:val="single" w:sz="4" w:space="0" w:color="auto"/>
            </w:tcBorders>
            <w:noWrap/>
            <w:vAlign w:val="center"/>
            <w:hideMark/>
          </w:tcPr>
          <w:p w14:paraId="43D7A224" w14:textId="4F184537"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1DFFAC90"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865FE23"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7</w:t>
            </w:r>
          </w:p>
        </w:tc>
        <w:tc>
          <w:tcPr>
            <w:tcW w:w="1705" w:type="dxa"/>
            <w:tcBorders>
              <w:top w:val="nil"/>
              <w:left w:val="nil"/>
              <w:bottom w:val="single" w:sz="4" w:space="0" w:color="auto"/>
              <w:right w:val="single" w:sz="4" w:space="0" w:color="auto"/>
            </w:tcBorders>
            <w:vAlign w:val="center"/>
            <w:hideMark/>
          </w:tcPr>
          <w:p w14:paraId="7BD38AF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Mardan</w:t>
            </w:r>
          </w:p>
        </w:tc>
        <w:tc>
          <w:tcPr>
            <w:tcW w:w="2790" w:type="dxa"/>
            <w:tcBorders>
              <w:top w:val="nil"/>
              <w:left w:val="nil"/>
              <w:bottom w:val="single" w:sz="4" w:space="0" w:color="auto"/>
              <w:right w:val="single" w:sz="4" w:space="0" w:color="auto"/>
            </w:tcBorders>
            <w:vAlign w:val="center"/>
            <w:hideMark/>
          </w:tcPr>
          <w:p w14:paraId="7D87D290"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Swabi</w:t>
            </w:r>
            <w:proofErr w:type="spellEnd"/>
          </w:p>
        </w:tc>
        <w:tc>
          <w:tcPr>
            <w:tcW w:w="2876" w:type="dxa"/>
            <w:tcBorders>
              <w:top w:val="nil"/>
              <w:left w:val="nil"/>
              <w:bottom w:val="single" w:sz="4" w:space="0" w:color="auto"/>
              <w:right w:val="single" w:sz="4" w:space="0" w:color="auto"/>
            </w:tcBorders>
            <w:noWrap/>
            <w:vAlign w:val="center"/>
            <w:hideMark/>
          </w:tcPr>
          <w:p w14:paraId="5EA5E99A" w14:textId="712428F7"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810C6CB"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48BCE33"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8</w:t>
            </w:r>
          </w:p>
        </w:tc>
        <w:tc>
          <w:tcPr>
            <w:tcW w:w="1705" w:type="dxa"/>
            <w:tcBorders>
              <w:top w:val="nil"/>
              <w:left w:val="nil"/>
              <w:bottom w:val="single" w:sz="4" w:space="0" w:color="auto"/>
              <w:right w:val="single" w:sz="4" w:space="0" w:color="auto"/>
            </w:tcBorders>
            <w:vAlign w:val="center"/>
            <w:hideMark/>
          </w:tcPr>
          <w:p w14:paraId="32727C1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6D0EE75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Abbottabad</w:t>
            </w:r>
          </w:p>
        </w:tc>
        <w:tc>
          <w:tcPr>
            <w:tcW w:w="2876" w:type="dxa"/>
            <w:tcBorders>
              <w:top w:val="nil"/>
              <w:left w:val="nil"/>
              <w:bottom w:val="single" w:sz="4" w:space="0" w:color="auto"/>
              <w:right w:val="single" w:sz="4" w:space="0" w:color="auto"/>
            </w:tcBorders>
            <w:noWrap/>
            <w:vAlign w:val="center"/>
            <w:hideMark/>
          </w:tcPr>
          <w:p w14:paraId="6FCE4A99" w14:textId="134491B5"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17D368B0"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6A7334A"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9</w:t>
            </w:r>
          </w:p>
        </w:tc>
        <w:tc>
          <w:tcPr>
            <w:tcW w:w="1705" w:type="dxa"/>
            <w:tcBorders>
              <w:top w:val="nil"/>
              <w:left w:val="nil"/>
              <w:bottom w:val="single" w:sz="4" w:space="0" w:color="auto"/>
              <w:right w:val="single" w:sz="4" w:space="0" w:color="auto"/>
            </w:tcBorders>
            <w:vAlign w:val="center"/>
            <w:hideMark/>
          </w:tcPr>
          <w:p w14:paraId="276753A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42022416"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Haripur</w:t>
            </w:r>
          </w:p>
        </w:tc>
        <w:tc>
          <w:tcPr>
            <w:tcW w:w="2876" w:type="dxa"/>
            <w:tcBorders>
              <w:top w:val="nil"/>
              <w:left w:val="nil"/>
              <w:bottom w:val="single" w:sz="4" w:space="0" w:color="auto"/>
              <w:right w:val="single" w:sz="4" w:space="0" w:color="auto"/>
            </w:tcBorders>
            <w:noWrap/>
            <w:vAlign w:val="center"/>
            <w:hideMark/>
          </w:tcPr>
          <w:p w14:paraId="672F2CB7" w14:textId="4896778A"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2E66317"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2463D340"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10</w:t>
            </w:r>
          </w:p>
        </w:tc>
        <w:tc>
          <w:tcPr>
            <w:tcW w:w="1705" w:type="dxa"/>
            <w:tcBorders>
              <w:top w:val="nil"/>
              <w:left w:val="nil"/>
              <w:bottom w:val="single" w:sz="4" w:space="0" w:color="auto"/>
              <w:right w:val="single" w:sz="4" w:space="0" w:color="auto"/>
            </w:tcBorders>
            <w:vAlign w:val="center"/>
            <w:hideMark/>
          </w:tcPr>
          <w:p w14:paraId="24ABF147"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7353FF0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Mansehra</w:t>
            </w:r>
            <w:proofErr w:type="spellEnd"/>
          </w:p>
        </w:tc>
        <w:tc>
          <w:tcPr>
            <w:tcW w:w="2876" w:type="dxa"/>
            <w:tcBorders>
              <w:top w:val="nil"/>
              <w:left w:val="nil"/>
              <w:bottom w:val="single" w:sz="4" w:space="0" w:color="auto"/>
              <w:right w:val="single" w:sz="4" w:space="0" w:color="auto"/>
            </w:tcBorders>
            <w:noWrap/>
            <w:vAlign w:val="center"/>
            <w:hideMark/>
          </w:tcPr>
          <w:p w14:paraId="786B2E91" w14:textId="4F74B81B"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EA671E3"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B745149"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11</w:t>
            </w:r>
          </w:p>
        </w:tc>
        <w:tc>
          <w:tcPr>
            <w:tcW w:w="1705" w:type="dxa"/>
            <w:tcBorders>
              <w:top w:val="nil"/>
              <w:left w:val="nil"/>
              <w:bottom w:val="single" w:sz="4" w:space="0" w:color="auto"/>
              <w:right w:val="single" w:sz="4" w:space="0" w:color="auto"/>
            </w:tcBorders>
            <w:vAlign w:val="center"/>
            <w:hideMark/>
          </w:tcPr>
          <w:p w14:paraId="585F0E8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51BCFC93"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Battagram</w:t>
            </w:r>
            <w:proofErr w:type="spellEnd"/>
          </w:p>
        </w:tc>
        <w:tc>
          <w:tcPr>
            <w:tcW w:w="2876" w:type="dxa"/>
            <w:tcBorders>
              <w:top w:val="nil"/>
              <w:left w:val="nil"/>
              <w:bottom w:val="single" w:sz="4" w:space="0" w:color="auto"/>
              <w:right w:val="single" w:sz="4" w:space="0" w:color="auto"/>
            </w:tcBorders>
            <w:noWrap/>
            <w:vAlign w:val="center"/>
            <w:hideMark/>
          </w:tcPr>
          <w:p w14:paraId="5A3281B2" w14:textId="4BC7CEE1"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DD8FD77"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26C04B5"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12</w:t>
            </w:r>
          </w:p>
        </w:tc>
        <w:tc>
          <w:tcPr>
            <w:tcW w:w="1705" w:type="dxa"/>
            <w:tcBorders>
              <w:top w:val="nil"/>
              <w:left w:val="nil"/>
              <w:bottom w:val="single" w:sz="4" w:space="0" w:color="auto"/>
              <w:right w:val="single" w:sz="4" w:space="0" w:color="auto"/>
            </w:tcBorders>
            <w:vAlign w:val="center"/>
            <w:hideMark/>
          </w:tcPr>
          <w:p w14:paraId="74FD552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35B91C0D"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Torghar</w:t>
            </w:r>
            <w:proofErr w:type="spellEnd"/>
          </w:p>
        </w:tc>
        <w:tc>
          <w:tcPr>
            <w:tcW w:w="2876" w:type="dxa"/>
            <w:tcBorders>
              <w:top w:val="nil"/>
              <w:left w:val="nil"/>
              <w:bottom w:val="single" w:sz="4" w:space="0" w:color="auto"/>
              <w:right w:val="single" w:sz="4" w:space="0" w:color="auto"/>
            </w:tcBorders>
            <w:noWrap/>
            <w:vAlign w:val="center"/>
            <w:hideMark/>
          </w:tcPr>
          <w:p w14:paraId="1975F8DD" w14:textId="4B587D3B"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1704EED"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6880AD7F"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13</w:t>
            </w:r>
          </w:p>
        </w:tc>
        <w:tc>
          <w:tcPr>
            <w:tcW w:w="1705" w:type="dxa"/>
            <w:tcBorders>
              <w:top w:val="nil"/>
              <w:left w:val="nil"/>
              <w:bottom w:val="single" w:sz="4" w:space="0" w:color="auto"/>
              <w:right w:val="single" w:sz="4" w:space="0" w:color="auto"/>
            </w:tcBorders>
            <w:vAlign w:val="center"/>
            <w:hideMark/>
          </w:tcPr>
          <w:p w14:paraId="2B8CD73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552989B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Kolai-Palas</w:t>
            </w:r>
            <w:proofErr w:type="spellEnd"/>
          </w:p>
        </w:tc>
        <w:tc>
          <w:tcPr>
            <w:tcW w:w="2876" w:type="dxa"/>
            <w:tcBorders>
              <w:top w:val="nil"/>
              <w:left w:val="nil"/>
              <w:bottom w:val="single" w:sz="4" w:space="0" w:color="auto"/>
              <w:right w:val="single" w:sz="4" w:space="0" w:color="auto"/>
            </w:tcBorders>
            <w:noWrap/>
            <w:vAlign w:val="center"/>
            <w:hideMark/>
          </w:tcPr>
          <w:p w14:paraId="3595DDF2" w14:textId="1CC92511"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3707B56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5C90B4E9"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14</w:t>
            </w:r>
          </w:p>
        </w:tc>
        <w:tc>
          <w:tcPr>
            <w:tcW w:w="1705" w:type="dxa"/>
            <w:tcBorders>
              <w:top w:val="nil"/>
              <w:left w:val="nil"/>
              <w:bottom w:val="single" w:sz="4" w:space="0" w:color="auto"/>
              <w:right w:val="single" w:sz="4" w:space="0" w:color="auto"/>
            </w:tcBorders>
            <w:vAlign w:val="center"/>
            <w:hideMark/>
          </w:tcPr>
          <w:p w14:paraId="36792E2E"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61ED64E3"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Upper Kohistan</w:t>
            </w:r>
          </w:p>
        </w:tc>
        <w:tc>
          <w:tcPr>
            <w:tcW w:w="2876" w:type="dxa"/>
            <w:tcBorders>
              <w:top w:val="nil"/>
              <w:left w:val="nil"/>
              <w:bottom w:val="single" w:sz="4" w:space="0" w:color="auto"/>
              <w:right w:val="single" w:sz="4" w:space="0" w:color="auto"/>
            </w:tcBorders>
            <w:noWrap/>
            <w:vAlign w:val="center"/>
            <w:hideMark/>
          </w:tcPr>
          <w:p w14:paraId="6B4451EC" w14:textId="6B9FAE7A"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3D16130B"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DC82FFA"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15</w:t>
            </w:r>
          </w:p>
        </w:tc>
        <w:tc>
          <w:tcPr>
            <w:tcW w:w="1705" w:type="dxa"/>
            <w:tcBorders>
              <w:top w:val="nil"/>
              <w:left w:val="nil"/>
              <w:bottom w:val="single" w:sz="4" w:space="0" w:color="auto"/>
              <w:right w:val="single" w:sz="4" w:space="0" w:color="auto"/>
            </w:tcBorders>
            <w:vAlign w:val="center"/>
            <w:hideMark/>
          </w:tcPr>
          <w:p w14:paraId="43E55CB1"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5121C81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Lower Kohistan</w:t>
            </w:r>
          </w:p>
        </w:tc>
        <w:tc>
          <w:tcPr>
            <w:tcW w:w="2876" w:type="dxa"/>
            <w:tcBorders>
              <w:top w:val="nil"/>
              <w:left w:val="nil"/>
              <w:bottom w:val="single" w:sz="4" w:space="0" w:color="auto"/>
              <w:right w:val="single" w:sz="4" w:space="0" w:color="auto"/>
            </w:tcBorders>
            <w:noWrap/>
            <w:vAlign w:val="center"/>
            <w:hideMark/>
          </w:tcPr>
          <w:p w14:paraId="180619BC" w14:textId="67F56C17"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70668E82"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2E56D5B"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16</w:t>
            </w:r>
          </w:p>
        </w:tc>
        <w:tc>
          <w:tcPr>
            <w:tcW w:w="1705" w:type="dxa"/>
            <w:tcBorders>
              <w:top w:val="nil"/>
              <w:left w:val="nil"/>
              <w:bottom w:val="single" w:sz="4" w:space="0" w:color="auto"/>
              <w:right w:val="single" w:sz="4" w:space="0" w:color="auto"/>
            </w:tcBorders>
            <w:vAlign w:val="center"/>
            <w:hideMark/>
          </w:tcPr>
          <w:p w14:paraId="06A1062B"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Hazara</w:t>
            </w:r>
            <w:proofErr w:type="spellEnd"/>
          </w:p>
        </w:tc>
        <w:tc>
          <w:tcPr>
            <w:tcW w:w="2790" w:type="dxa"/>
            <w:tcBorders>
              <w:top w:val="nil"/>
              <w:left w:val="nil"/>
              <w:bottom w:val="single" w:sz="4" w:space="0" w:color="auto"/>
              <w:right w:val="single" w:sz="4" w:space="0" w:color="auto"/>
            </w:tcBorders>
            <w:vAlign w:val="center"/>
            <w:hideMark/>
          </w:tcPr>
          <w:p w14:paraId="6A764562"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Allai</w:t>
            </w:r>
            <w:proofErr w:type="spellEnd"/>
          </w:p>
        </w:tc>
        <w:tc>
          <w:tcPr>
            <w:tcW w:w="2876" w:type="dxa"/>
            <w:tcBorders>
              <w:top w:val="nil"/>
              <w:left w:val="nil"/>
              <w:bottom w:val="single" w:sz="4" w:space="0" w:color="auto"/>
              <w:right w:val="single" w:sz="4" w:space="0" w:color="auto"/>
            </w:tcBorders>
            <w:noWrap/>
            <w:vAlign w:val="center"/>
            <w:hideMark/>
          </w:tcPr>
          <w:p w14:paraId="5650AF6B" w14:textId="4D408C3D"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1E168BC"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29760DFC"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17</w:t>
            </w:r>
          </w:p>
        </w:tc>
        <w:tc>
          <w:tcPr>
            <w:tcW w:w="1705" w:type="dxa"/>
            <w:tcBorders>
              <w:top w:val="nil"/>
              <w:left w:val="nil"/>
              <w:bottom w:val="single" w:sz="4" w:space="0" w:color="auto"/>
              <w:right w:val="single" w:sz="4" w:space="0" w:color="auto"/>
            </w:tcBorders>
            <w:vAlign w:val="center"/>
            <w:hideMark/>
          </w:tcPr>
          <w:p w14:paraId="310340A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64D44B2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Swat</w:t>
            </w:r>
          </w:p>
        </w:tc>
        <w:tc>
          <w:tcPr>
            <w:tcW w:w="2876" w:type="dxa"/>
            <w:tcBorders>
              <w:top w:val="nil"/>
              <w:left w:val="nil"/>
              <w:bottom w:val="single" w:sz="4" w:space="0" w:color="auto"/>
              <w:right w:val="single" w:sz="4" w:space="0" w:color="auto"/>
            </w:tcBorders>
            <w:noWrap/>
            <w:vAlign w:val="center"/>
            <w:hideMark/>
          </w:tcPr>
          <w:p w14:paraId="3F538350" w14:textId="4050F0DA"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3CA74BC1"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F7BB183"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18</w:t>
            </w:r>
          </w:p>
        </w:tc>
        <w:tc>
          <w:tcPr>
            <w:tcW w:w="1705" w:type="dxa"/>
            <w:tcBorders>
              <w:top w:val="nil"/>
              <w:left w:val="nil"/>
              <w:bottom w:val="single" w:sz="4" w:space="0" w:color="auto"/>
              <w:right w:val="single" w:sz="4" w:space="0" w:color="auto"/>
            </w:tcBorders>
            <w:vAlign w:val="center"/>
            <w:hideMark/>
          </w:tcPr>
          <w:p w14:paraId="0755D7C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03445221"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Shangla</w:t>
            </w:r>
            <w:proofErr w:type="spellEnd"/>
          </w:p>
        </w:tc>
        <w:tc>
          <w:tcPr>
            <w:tcW w:w="2876" w:type="dxa"/>
            <w:tcBorders>
              <w:top w:val="nil"/>
              <w:left w:val="nil"/>
              <w:bottom w:val="single" w:sz="4" w:space="0" w:color="auto"/>
              <w:right w:val="single" w:sz="4" w:space="0" w:color="auto"/>
            </w:tcBorders>
            <w:noWrap/>
            <w:vAlign w:val="center"/>
            <w:hideMark/>
          </w:tcPr>
          <w:p w14:paraId="6F0F651F" w14:textId="7C34BC39"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898F722"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911EE7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19</w:t>
            </w:r>
          </w:p>
        </w:tc>
        <w:tc>
          <w:tcPr>
            <w:tcW w:w="1705" w:type="dxa"/>
            <w:tcBorders>
              <w:top w:val="nil"/>
              <w:left w:val="nil"/>
              <w:bottom w:val="single" w:sz="4" w:space="0" w:color="auto"/>
              <w:right w:val="single" w:sz="4" w:space="0" w:color="auto"/>
            </w:tcBorders>
            <w:vAlign w:val="center"/>
            <w:hideMark/>
          </w:tcPr>
          <w:p w14:paraId="3FF67D1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6E2A7D66"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Buner</w:t>
            </w:r>
          </w:p>
        </w:tc>
        <w:tc>
          <w:tcPr>
            <w:tcW w:w="2876" w:type="dxa"/>
            <w:tcBorders>
              <w:top w:val="nil"/>
              <w:left w:val="nil"/>
              <w:bottom w:val="single" w:sz="4" w:space="0" w:color="auto"/>
              <w:right w:val="single" w:sz="4" w:space="0" w:color="auto"/>
            </w:tcBorders>
            <w:noWrap/>
            <w:vAlign w:val="center"/>
            <w:hideMark/>
          </w:tcPr>
          <w:p w14:paraId="6F19B746" w14:textId="0E25DF88"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6850B838"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2F4DB330"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20</w:t>
            </w:r>
          </w:p>
        </w:tc>
        <w:tc>
          <w:tcPr>
            <w:tcW w:w="1705" w:type="dxa"/>
            <w:tcBorders>
              <w:top w:val="nil"/>
              <w:left w:val="nil"/>
              <w:bottom w:val="single" w:sz="4" w:space="0" w:color="auto"/>
              <w:right w:val="single" w:sz="4" w:space="0" w:color="auto"/>
            </w:tcBorders>
            <w:vAlign w:val="center"/>
            <w:hideMark/>
          </w:tcPr>
          <w:p w14:paraId="52DFF820"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753ECC99"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876" w:type="dxa"/>
            <w:tcBorders>
              <w:top w:val="nil"/>
              <w:left w:val="nil"/>
              <w:bottom w:val="single" w:sz="4" w:space="0" w:color="auto"/>
              <w:right w:val="single" w:sz="4" w:space="0" w:color="auto"/>
            </w:tcBorders>
            <w:noWrap/>
            <w:vAlign w:val="center"/>
            <w:hideMark/>
          </w:tcPr>
          <w:p w14:paraId="053BF5C8" w14:textId="5DFD0B98"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7B24D86"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BB82FE1"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21</w:t>
            </w:r>
          </w:p>
        </w:tc>
        <w:tc>
          <w:tcPr>
            <w:tcW w:w="1705" w:type="dxa"/>
            <w:tcBorders>
              <w:top w:val="nil"/>
              <w:left w:val="nil"/>
              <w:bottom w:val="single" w:sz="4" w:space="0" w:color="auto"/>
              <w:right w:val="single" w:sz="4" w:space="0" w:color="auto"/>
            </w:tcBorders>
            <w:vAlign w:val="center"/>
            <w:hideMark/>
          </w:tcPr>
          <w:p w14:paraId="6411CE63"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1A278B5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Lower Dir</w:t>
            </w:r>
          </w:p>
        </w:tc>
        <w:tc>
          <w:tcPr>
            <w:tcW w:w="2876" w:type="dxa"/>
            <w:tcBorders>
              <w:top w:val="nil"/>
              <w:left w:val="nil"/>
              <w:bottom w:val="single" w:sz="4" w:space="0" w:color="auto"/>
              <w:right w:val="single" w:sz="4" w:space="0" w:color="auto"/>
            </w:tcBorders>
            <w:noWrap/>
            <w:vAlign w:val="center"/>
            <w:hideMark/>
          </w:tcPr>
          <w:p w14:paraId="7A19B7EF" w14:textId="4FB29FFB"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FA18CFB"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E54F7B5"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22</w:t>
            </w:r>
          </w:p>
        </w:tc>
        <w:tc>
          <w:tcPr>
            <w:tcW w:w="1705" w:type="dxa"/>
            <w:tcBorders>
              <w:top w:val="nil"/>
              <w:left w:val="nil"/>
              <w:bottom w:val="single" w:sz="4" w:space="0" w:color="auto"/>
              <w:right w:val="single" w:sz="4" w:space="0" w:color="auto"/>
            </w:tcBorders>
            <w:vAlign w:val="center"/>
            <w:hideMark/>
          </w:tcPr>
          <w:p w14:paraId="3CAF8F0E"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360FDDA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Upper Dir</w:t>
            </w:r>
          </w:p>
        </w:tc>
        <w:tc>
          <w:tcPr>
            <w:tcW w:w="2876" w:type="dxa"/>
            <w:tcBorders>
              <w:top w:val="nil"/>
              <w:left w:val="nil"/>
              <w:bottom w:val="single" w:sz="4" w:space="0" w:color="auto"/>
              <w:right w:val="single" w:sz="4" w:space="0" w:color="auto"/>
            </w:tcBorders>
            <w:noWrap/>
            <w:vAlign w:val="center"/>
            <w:hideMark/>
          </w:tcPr>
          <w:p w14:paraId="19B854FF" w14:textId="12B05141"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BF5DF61"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03AA6AEE"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23</w:t>
            </w:r>
          </w:p>
        </w:tc>
        <w:tc>
          <w:tcPr>
            <w:tcW w:w="1705" w:type="dxa"/>
            <w:tcBorders>
              <w:top w:val="nil"/>
              <w:left w:val="nil"/>
              <w:bottom w:val="single" w:sz="4" w:space="0" w:color="auto"/>
              <w:right w:val="single" w:sz="4" w:space="0" w:color="auto"/>
            </w:tcBorders>
            <w:vAlign w:val="center"/>
            <w:hideMark/>
          </w:tcPr>
          <w:p w14:paraId="3BD4D599"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6F131DB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Central Dir</w:t>
            </w:r>
          </w:p>
        </w:tc>
        <w:tc>
          <w:tcPr>
            <w:tcW w:w="2876" w:type="dxa"/>
            <w:tcBorders>
              <w:top w:val="nil"/>
              <w:left w:val="nil"/>
              <w:bottom w:val="single" w:sz="4" w:space="0" w:color="auto"/>
              <w:right w:val="single" w:sz="4" w:space="0" w:color="auto"/>
            </w:tcBorders>
            <w:noWrap/>
            <w:vAlign w:val="center"/>
            <w:hideMark/>
          </w:tcPr>
          <w:p w14:paraId="4B677B66" w14:textId="1129E1C4"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4012F577"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02877897"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24</w:t>
            </w:r>
          </w:p>
        </w:tc>
        <w:tc>
          <w:tcPr>
            <w:tcW w:w="1705" w:type="dxa"/>
            <w:tcBorders>
              <w:top w:val="nil"/>
              <w:left w:val="nil"/>
              <w:bottom w:val="single" w:sz="4" w:space="0" w:color="auto"/>
              <w:right w:val="single" w:sz="4" w:space="0" w:color="auto"/>
            </w:tcBorders>
            <w:vAlign w:val="center"/>
            <w:hideMark/>
          </w:tcPr>
          <w:p w14:paraId="2229DEF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3B5CA193"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Bajaur</w:t>
            </w:r>
          </w:p>
        </w:tc>
        <w:tc>
          <w:tcPr>
            <w:tcW w:w="2876" w:type="dxa"/>
            <w:tcBorders>
              <w:top w:val="nil"/>
              <w:left w:val="nil"/>
              <w:bottom w:val="single" w:sz="4" w:space="0" w:color="auto"/>
              <w:right w:val="single" w:sz="4" w:space="0" w:color="auto"/>
            </w:tcBorders>
            <w:noWrap/>
            <w:vAlign w:val="center"/>
            <w:hideMark/>
          </w:tcPr>
          <w:p w14:paraId="6BAF5313" w14:textId="0EC6C3B2"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6E489CA7"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25FAFEC"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25</w:t>
            </w:r>
          </w:p>
        </w:tc>
        <w:tc>
          <w:tcPr>
            <w:tcW w:w="1705" w:type="dxa"/>
            <w:tcBorders>
              <w:top w:val="nil"/>
              <w:left w:val="nil"/>
              <w:bottom w:val="single" w:sz="4" w:space="0" w:color="auto"/>
              <w:right w:val="single" w:sz="4" w:space="0" w:color="auto"/>
            </w:tcBorders>
            <w:vAlign w:val="center"/>
            <w:hideMark/>
          </w:tcPr>
          <w:p w14:paraId="1BECB479"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62D44139"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Lower Chitral</w:t>
            </w:r>
          </w:p>
        </w:tc>
        <w:tc>
          <w:tcPr>
            <w:tcW w:w="2876" w:type="dxa"/>
            <w:tcBorders>
              <w:top w:val="nil"/>
              <w:left w:val="nil"/>
              <w:bottom w:val="single" w:sz="4" w:space="0" w:color="auto"/>
              <w:right w:val="single" w:sz="4" w:space="0" w:color="auto"/>
            </w:tcBorders>
            <w:noWrap/>
            <w:vAlign w:val="center"/>
            <w:hideMark/>
          </w:tcPr>
          <w:p w14:paraId="03D71B8D" w14:textId="7A4E2C92"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5E36CE67"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2AEA7DA"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26</w:t>
            </w:r>
          </w:p>
        </w:tc>
        <w:tc>
          <w:tcPr>
            <w:tcW w:w="1705" w:type="dxa"/>
            <w:tcBorders>
              <w:top w:val="nil"/>
              <w:left w:val="nil"/>
              <w:bottom w:val="single" w:sz="4" w:space="0" w:color="auto"/>
              <w:right w:val="single" w:sz="4" w:space="0" w:color="auto"/>
            </w:tcBorders>
            <w:vAlign w:val="center"/>
            <w:hideMark/>
          </w:tcPr>
          <w:p w14:paraId="316A59B2"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Malakand</w:t>
            </w:r>
            <w:proofErr w:type="spellEnd"/>
          </w:p>
        </w:tc>
        <w:tc>
          <w:tcPr>
            <w:tcW w:w="2790" w:type="dxa"/>
            <w:tcBorders>
              <w:top w:val="nil"/>
              <w:left w:val="nil"/>
              <w:bottom w:val="single" w:sz="4" w:space="0" w:color="auto"/>
              <w:right w:val="single" w:sz="4" w:space="0" w:color="auto"/>
            </w:tcBorders>
            <w:vAlign w:val="center"/>
            <w:hideMark/>
          </w:tcPr>
          <w:p w14:paraId="57FFD31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Upper Chitral</w:t>
            </w:r>
          </w:p>
        </w:tc>
        <w:tc>
          <w:tcPr>
            <w:tcW w:w="2876" w:type="dxa"/>
            <w:tcBorders>
              <w:top w:val="nil"/>
              <w:left w:val="nil"/>
              <w:bottom w:val="single" w:sz="4" w:space="0" w:color="auto"/>
              <w:right w:val="single" w:sz="4" w:space="0" w:color="auto"/>
            </w:tcBorders>
            <w:noWrap/>
            <w:vAlign w:val="center"/>
            <w:hideMark/>
          </w:tcPr>
          <w:p w14:paraId="0C52C406" w14:textId="2410E3FD"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794C07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799366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27</w:t>
            </w:r>
          </w:p>
        </w:tc>
        <w:tc>
          <w:tcPr>
            <w:tcW w:w="1705" w:type="dxa"/>
            <w:tcBorders>
              <w:top w:val="nil"/>
              <w:left w:val="nil"/>
              <w:bottom w:val="single" w:sz="4" w:space="0" w:color="auto"/>
              <w:right w:val="single" w:sz="4" w:space="0" w:color="auto"/>
            </w:tcBorders>
            <w:vAlign w:val="center"/>
            <w:hideMark/>
          </w:tcPr>
          <w:p w14:paraId="4BC930B0"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790" w:type="dxa"/>
            <w:tcBorders>
              <w:top w:val="nil"/>
              <w:left w:val="nil"/>
              <w:bottom w:val="single" w:sz="4" w:space="0" w:color="auto"/>
              <w:right w:val="single" w:sz="4" w:space="0" w:color="auto"/>
            </w:tcBorders>
            <w:vAlign w:val="center"/>
            <w:hideMark/>
          </w:tcPr>
          <w:p w14:paraId="005DA1FD"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876" w:type="dxa"/>
            <w:tcBorders>
              <w:top w:val="nil"/>
              <w:left w:val="nil"/>
              <w:bottom w:val="single" w:sz="4" w:space="0" w:color="auto"/>
              <w:right w:val="single" w:sz="4" w:space="0" w:color="auto"/>
            </w:tcBorders>
            <w:noWrap/>
            <w:vAlign w:val="center"/>
            <w:hideMark/>
          </w:tcPr>
          <w:p w14:paraId="231C166B" w14:textId="370719A2"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740D3476"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70A97DC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28</w:t>
            </w:r>
          </w:p>
        </w:tc>
        <w:tc>
          <w:tcPr>
            <w:tcW w:w="1705" w:type="dxa"/>
            <w:tcBorders>
              <w:top w:val="nil"/>
              <w:left w:val="nil"/>
              <w:bottom w:val="single" w:sz="4" w:space="0" w:color="auto"/>
              <w:right w:val="single" w:sz="4" w:space="0" w:color="auto"/>
            </w:tcBorders>
            <w:vAlign w:val="center"/>
            <w:hideMark/>
          </w:tcPr>
          <w:p w14:paraId="314B63F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790" w:type="dxa"/>
            <w:tcBorders>
              <w:top w:val="nil"/>
              <w:left w:val="nil"/>
              <w:bottom w:val="single" w:sz="4" w:space="0" w:color="auto"/>
              <w:right w:val="single" w:sz="4" w:space="0" w:color="auto"/>
            </w:tcBorders>
            <w:vAlign w:val="center"/>
            <w:hideMark/>
          </w:tcPr>
          <w:p w14:paraId="3446830C"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Hangu</w:t>
            </w:r>
            <w:proofErr w:type="spellEnd"/>
          </w:p>
        </w:tc>
        <w:tc>
          <w:tcPr>
            <w:tcW w:w="2876" w:type="dxa"/>
            <w:tcBorders>
              <w:top w:val="nil"/>
              <w:left w:val="nil"/>
              <w:bottom w:val="single" w:sz="4" w:space="0" w:color="auto"/>
              <w:right w:val="single" w:sz="4" w:space="0" w:color="auto"/>
            </w:tcBorders>
            <w:noWrap/>
            <w:vAlign w:val="center"/>
            <w:hideMark/>
          </w:tcPr>
          <w:p w14:paraId="101E436C" w14:textId="266F2296"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27B9BF0C"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39A295D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29</w:t>
            </w:r>
          </w:p>
        </w:tc>
        <w:tc>
          <w:tcPr>
            <w:tcW w:w="1705" w:type="dxa"/>
            <w:tcBorders>
              <w:top w:val="nil"/>
              <w:left w:val="nil"/>
              <w:bottom w:val="single" w:sz="4" w:space="0" w:color="auto"/>
              <w:right w:val="single" w:sz="4" w:space="0" w:color="auto"/>
            </w:tcBorders>
            <w:vAlign w:val="center"/>
            <w:hideMark/>
          </w:tcPr>
          <w:p w14:paraId="2D5B466D"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790" w:type="dxa"/>
            <w:tcBorders>
              <w:top w:val="nil"/>
              <w:left w:val="nil"/>
              <w:bottom w:val="single" w:sz="4" w:space="0" w:color="auto"/>
              <w:right w:val="single" w:sz="4" w:space="0" w:color="auto"/>
            </w:tcBorders>
            <w:vAlign w:val="center"/>
            <w:hideMark/>
          </w:tcPr>
          <w:p w14:paraId="21A99DF7"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Karak</w:t>
            </w:r>
            <w:proofErr w:type="spellEnd"/>
          </w:p>
        </w:tc>
        <w:tc>
          <w:tcPr>
            <w:tcW w:w="2876" w:type="dxa"/>
            <w:tcBorders>
              <w:top w:val="nil"/>
              <w:left w:val="nil"/>
              <w:bottom w:val="single" w:sz="4" w:space="0" w:color="auto"/>
              <w:right w:val="single" w:sz="4" w:space="0" w:color="auto"/>
            </w:tcBorders>
            <w:noWrap/>
            <w:vAlign w:val="center"/>
            <w:hideMark/>
          </w:tcPr>
          <w:p w14:paraId="031DC275" w14:textId="108E99F4"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1E61904F"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BE30036"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lastRenderedPageBreak/>
              <w:t>30</w:t>
            </w:r>
          </w:p>
        </w:tc>
        <w:tc>
          <w:tcPr>
            <w:tcW w:w="1705" w:type="dxa"/>
            <w:tcBorders>
              <w:top w:val="nil"/>
              <w:left w:val="nil"/>
              <w:bottom w:val="single" w:sz="4" w:space="0" w:color="auto"/>
              <w:right w:val="single" w:sz="4" w:space="0" w:color="auto"/>
            </w:tcBorders>
            <w:vAlign w:val="center"/>
            <w:hideMark/>
          </w:tcPr>
          <w:p w14:paraId="6E8BE1B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790" w:type="dxa"/>
            <w:tcBorders>
              <w:top w:val="nil"/>
              <w:left w:val="nil"/>
              <w:bottom w:val="single" w:sz="4" w:space="0" w:color="auto"/>
              <w:right w:val="single" w:sz="4" w:space="0" w:color="auto"/>
            </w:tcBorders>
            <w:vAlign w:val="center"/>
            <w:hideMark/>
          </w:tcPr>
          <w:p w14:paraId="075F4257"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Orakzai</w:t>
            </w:r>
            <w:proofErr w:type="spellEnd"/>
          </w:p>
        </w:tc>
        <w:tc>
          <w:tcPr>
            <w:tcW w:w="2876" w:type="dxa"/>
            <w:tcBorders>
              <w:top w:val="nil"/>
              <w:left w:val="nil"/>
              <w:bottom w:val="single" w:sz="4" w:space="0" w:color="auto"/>
              <w:right w:val="single" w:sz="4" w:space="0" w:color="auto"/>
            </w:tcBorders>
            <w:noWrap/>
            <w:vAlign w:val="center"/>
            <w:hideMark/>
          </w:tcPr>
          <w:p w14:paraId="6C80A5B2" w14:textId="49B4E7BA"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35828434"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FE9D6E1"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31</w:t>
            </w:r>
          </w:p>
        </w:tc>
        <w:tc>
          <w:tcPr>
            <w:tcW w:w="1705" w:type="dxa"/>
            <w:tcBorders>
              <w:top w:val="nil"/>
              <w:left w:val="nil"/>
              <w:bottom w:val="single" w:sz="4" w:space="0" w:color="auto"/>
              <w:right w:val="single" w:sz="4" w:space="0" w:color="auto"/>
            </w:tcBorders>
            <w:vAlign w:val="center"/>
            <w:hideMark/>
          </w:tcPr>
          <w:p w14:paraId="68E547B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Kohat</w:t>
            </w:r>
            <w:proofErr w:type="spellEnd"/>
          </w:p>
        </w:tc>
        <w:tc>
          <w:tcPr>
            <w:tcW w:w="2790" w:type="dxa"/>
            <w:tcBorders>
              <w:top w:val="nil"/>
              <w:left w:val="nil"/>
              <w:bottom w:val="single" w:sz="4" w:space="0" w:color="auto"/>
              <w:right w:val="single" w:sz="4" w:space="0" w:color="auto"/>
            </w:tcBorders>
            <w:vAlign w:val="center"/>
            <w:hideMark/>
          </w:tcPr>
          <w:p w14:paraId="3EFCE004"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Kurram</w:t>
            </w:r>
            <w:proofErr w:type="spellEnd"/>
          </w:p>
        </w:tc>
        <w:tc>
          <w:tcPr>
            <w:tcW w:w="2876" w:type="dxa"/>
            <w:tcBorders>
              <w:top w:val="nil"/>
              <w:left w:val="nil"/>
              <w:bottom w:val="single" w:sz="4" w:space="0" w:color="auto"/>
              <w:right w:val="single" w:sz="4" w:space="0" w:color="auto"/>
            </w:tcBorders>
            <w:noWrap/>
            <w:vAlign w:val="center"/>
            <w:hideMark/>
          </w:tcPr>
          <w:p w14:paraId="062ADD90" w14:textId="3C2AAC5A"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6806D99E"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6B167CC7"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32</w:t>
            </w:r>
          </w:p>
        </w:tc>
        <w:tc>
          <w:tcPr>
            <w:tcW w:w="1705" w:type="dxa"/>
            <w:tcBorders>
              <w:top w:val="nil"/>
              <w:left w:val="nil"/>
              <w:bottom w:val="single" w:sz="4" w:space="0" w:color="auto"/>
              <w:right w:val="single" w:sz="4" w:space="0" w:color="auto"/>
            </w:tcBorders>
            <w:vAlign w:val="center"/>
            <w:hideMark/>
          </w:tcPr>
          <w:p w14:paraId="58BDDFD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Bannu</w:t>
            </w:r>
            <w:proofErr w:type="spellEnd"/>
          </w:p>
        </w:tc>
        <w:tc>
          <w:tcPr>
            <w:tcW w:w="2790" w:type="dxa"/>
            <w:tcBorders>
              <w:top w:val="nil"/>
              <w:left w:val="nil"/>
              <w:bottom w:val="single" w:sz="4" w:space="0" w:color="auto"/>
              <w:right w:val="single" w:sz="4" w:space="0" w:color="auto"/>
            </w:tcBorders>
            <w:vAlign w:val="center"/>
            <w:hideMark/>
          </w:tcPr>
          <w:p w14:paraId="07413D8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Bannu</w:t>
            </w:r>
            <w:proofErr w:type="spellEnd"/>
          </w:p>
        </w:tc>
        <w:tc>
          <w:tcPr>
            <w:tcW w:w="2876" w:type="dxa"/>
            <w:tcBorders>
              <w:top w:val="nil"/>
              <w:left w:val="nil"/>
              <w:bottom w:val="single" w:sz="4" w:space="0" w:color="auto"/>
              <w:right w:val="single" w:sz="4" w:space="0" w:color="auto"/>
            </w:tcBorders>
            <w:noWrap/>
            <w:vAlign w:val="center"/>
            <w:hideMark/>
          </w:tcPr>
          <w:p w14:paraId="6CE3537D" w14:textId="4C22D41B"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348E86F3"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69D7824C"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33</w:t>
            </w:r>
          </w:p>
        </w:tc>
        <w:tc>
          <w:tcPr>
            <w:tcW w:w="1705" w:type="dxa"/>
            <w:tcBorders>
              <w:top w:val="nil"/>
              <w:left w:val="nil"/>
              <w:bottom w:val="single" w:sz="4" w:space="0" w:color="auto"/>
              <w:right w:val="single" w:sz="4" w:space="0" w:color="auto"/>
            </w:tcBorders>
            <w:vAlign w:val="center"/>
            <w:hideMark/>
          </w:tcPr>
          <w:p w14:paraId="0BAEA023"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Bannu</w:t>
            </w:r>
            <w:proofErr w:type="spellEnd"/>
          </w:p>
        </w:tc>
        <w:tc>
          <w:tcPr>
            <w:tcW w:w="2790" w:type="dxa"/>
            <w:tcBorders>
              <w:top w:val="nil"/>
              <w:left w:val="nil"/>
              <w:bottom w:val="single" w:sz="4" w:space="0" w:color="auto"/>
              <w:right w:val="single" w:sz="4" w:space="0" w:color="auto"/>
            </w:tcBorders>
            <w:vAlign w:val="center"/>
            <w:hideMark/>
          </w:tcPr>
          <w:p w14:paraId="4542223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Lakki</w:t>
            </w:r>
            <w:proofErr w:type="spellEnd"/>
            <w:r w:rsidRPr="005D29D8">
              <w:rPr>
                <w:rFonts w:ascii="Arial" w:eastAsia="Times New Roman" w:hAnsi="Arial" w:cs="Arial"/>
                <w:kern w:val="0"/>
                <w:sz w:val="18"/>
                <w:szCs w:val="20"/>
                <w14:ligatures w14:val="none"/>
              </w:rPr>
              <w:t xml:space="preserve"> </w:t>
            </w:r>
            <w:proofErr w:type="spellStart"/>
            <w:r w:rsidRPr="005D29D8">
              <w:rPr>
                <w:rFonts w:ascii="Arial" w:eastAsia="Times New Roman" w:hAnsi="Arial" w:cs="Arial"/>
                <w:kern w:val="0"/>
                <w:sz w:val="18"/>
                <w:szCs w:val="20"/>
                <w14:ligatures w14:val="none"/>
              </w:rPr>
              <w:t>Marwat</w:t>
            </w:r>
            <w:proofErr w:type="spellEnd"/>
          </w:p>
        </w:tc>
        <w:tc>
          <w:tcPr>
            <w:tcW w:w="2876" w:type="dxa"/>
            <w:tcBorders>
              <w:top w:val="nil"/>
              <w:left w:val="nil"/>
              <w:bottom w:val="single" w:sz="4" w:space="0" w:color="auto"/>
              <w:right w:val="single" w:sz="4" w:space="0" w:color="auto"/>
            </w:tcBorders>
            <w:noWrap/>
            <w:vAlign w:val="center"/>
            <w:hideMark/>
          </w:tcPr>
          <w:p w14:paraId="1527D7CD" w14:textId="6F3000B9"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1C9357F9"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5ADBE9F3"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34</w:t>
            </w:r>
          </w:p>
        </w:tc>
        <w:tc>
          <w:tcPr>
            <w:tcW w:w="1705" w:type="dxa"/>
            <w:tcBorders>
              <w:top w:val="nil"/>
              <w:left w:val="nil"/>
              <w:bottom w:val="single" w:sz="4" w:space="0" w:color="auto"/>
              <w:right w:val="single" w:sz="4" w:space="0" w:color="auto"/>
            </w:tcBorders>
            <w:vAlign w:val="center"/>
            <w:hideMark/>
          </w:tcPr>
          <w:p w14:paraId="41AAE8AB"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Bannu</w:t>
            </w:r>
            <w:proofErr w:type="spellEnd"/>
          </w:p>
        </w:tc>
        <w:tc>
          <w:tcPr>
            <w:tcW w:w="2790" w:type="dxa"/>
            <w:tcBorders>
              <w:top w:val="nil"/>
              <w:left w:val="nil"/>
              <w:bottom w:val="single" w:sz="4" w:space="0" w:color="auto"/>
              <w:right w:val="single" w:sz="4" w:space="0" w:color="auto"/>
            </w:tcBorders>
            <w:vAlign w:val="center"/>
            <w:hideMark/>
          </w:tcPr>
          <w:p w14:paraId="54ACB65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North Waziristan</w:t>
            </w:r>
          </w:p>
        </w:tc>
        <w:tc>
          <w:tcPr>
            <w:tcW w:w="2876" w:type="dxa"/>
            <w:tcBorders>
              <w:top w:val="nil"/>
              <w:left w:val="nil"/>
              <w:bottom w:val="single" w:sz="4" w:space="0" w:color="auto"/>
              <w:right w:val="single" w:sz="4" w:space="0" w:color="auto"/>
            </w:tcBorders>
            <w:noWrap/>
            <w:vAlign w:val="center"/>
            <w:hideMark/>
          </w:tcPr>
          <w:p w14:paraId="00DC4017" w14:textId="1F98AF25"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D982FB0"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5BA2A5FA"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35</w:t>
            </w:r>
          </w:p>
        </w:tc>
        <w:tc>
          <w:tcPr>
            <w:tcW w:w="1705" w:type="dxa"/>
            <w:tcBorders>
              <w:top w:val="nil"/>
              <w:left w:val="nil"/>
              <w:bottom w:val="single" w:sz="4" w:space="0" w:color="auto"/>
              <w:right w:val="single" w:sz="4" w:space="0" w:color="auto"/>
            </w:tcBorders>
            <w:vAlign w:val="center"/>
            <w:hideMark/>
          </w:tcPr>
          <w:p w14:paraId="09C647D8"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Dera</w:t>
            </w:r>
            <w:proofErr w:type="spellEnd"/>
            <w:r w:rsidRPr="005D29D8">
              <w:rPr>
                <w:rFonts w:ascii="Arial" w:eastAsia="Times New Roman" w:hAnsi="Arial" w:cs="Arial"/>
                <w:kern w:val="0"/>
                <w:sz w:val="18"/>
                <w:szCs w:val="20"/>
                <w14:ligatures w14:val="none"/>
              </w:rPr>
              <w:t xml:space="preserve"> Ismail Khan</w:t>
            </w:r>
          </w:p>
        </w:tc>
        <w:tc>
          <w:tcPr>
            <w:tcW w:w="2790" w:type="dxa"/>
            <w:tcBorders>
              <w:top w:val="nil"/>
              <w:left w:val="nil"/>
              <w:bottom w:val="single" w:sz="4" w:space="0" w:color="auto"/>
              <w:right w:val="single" w:sz="4" w:space="0" w:color="auto"/>
            </w:tcBorders>
            <w:vAlign w:val="center"/>
            <w:hideMark/>
          </w:tcPr>
          <w:p w14:paraId="16BEE75D"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Dera</w:t>
            </w:r>
            <w:proofErr w:type="spellEnd"/>
            <w:r w:rsidRPr="005D29D8">
              <w:rPr>
                <w:rFonts w:ascii="Arial" w:eastAsia="Times New Roman" w:hAnsi="Arial" w:cs="Arial"/>
                <w:kern w:val="0"/>
                <w:sz w:val="18"/>
                <w:szCs w:val="20"/>
                <w14:ligatures w14:val="none"/>
              </w:rPr>
              <w:t xml:space="preserve"> Ismail Khan</w:t>
            </w:r>
          </w:p>
        </w:tc>
        <w:tc>
          <w:tcPr>
            <w:tcW w:w="2876" w:type="dxa"/>
            <w:tcBorders>
              <w:top w:val="nil"/>
              <w:left w:val="nil"/>
              <w:bottom w:val="single" w:sz="4" w:space="0" w:color="auto"/>
              <w:right w:val="single" w:sz="4" w:space="0" w:color="auto"/>
            </w:tcBorders>
            <w:noWrap/>
            <w:vAlign w:val="center"/>
            <w:hideMark/>
          </w:tcPr>
          <w:p w14:paraId="34BE8F9C" w14:textId="3F83F4AF"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1A49DF92"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226A2883"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36</w:t>
            </w:r>
          </w:p>
        </w:tc>
        <w:tc>
          <w:tcPr>
            <w:tcW w:w="1705" w:type="dxa"/>
            <w:tcBorders>
              <w:top w:val="nil"/>
              <w:left w:val="nil"/>
              <w:bottom w:val="single" w:sz="4" w:space="0" w:color="auto"/>
              <w:right w:val="single" w:sz="4" w:space="0" w:color="auto"/>
            </w:tcBorders>
            <w:vAlign w:val="center"/>
            <w:hideMark/>
          </w:tcPr>
          <w:p w14:paraId="5DA0FE8F"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Dera</w:t>
            </w:r>
            <w:proofErr w:type="spellEnd"/>
            <w:r w:rsidRPr="005D29D8">
              <w:rPr>
                <w:rFonts w:ascii="Arial" w:eastAsia="Times New Roman" w:hAnsi="Arial" w:cs="Arial"/>
                <w:kern w:val="0"/>
                <w:sz w:val="18"/>
                <w:szCs w:val="20"/>
                <w14:ligatures w14:val="none"/>
              </w:rPr>
              <w:t xml:space="preserve"> Ismail Khan</w:t>
            </w:r>
          </w:p>
        </w:tc>
        <w:tc>
          <w:tcPr>
            <w:tcW w:w="2790" w:type="dxa"/>
            <w:tcBorders>
              <w:top w:val="nil"/>
              <w:left w:val="nil"/>
              <w:bottom w:val="single" w:sz="4" w:space="0" w:color="auto"/>
              <w:right w:val="single" w:sz="4" w:space="0" w:color="auto"/>
            </w:tcBorders>
            <w:vAlign w:val="center"/>
            <w:hideMark/>
          </w:tcPr>
          <w:p w14:paraId="04528D0B"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Tank</w:t>
            </w:r>
          </w:p>
        </w:tc>
        <w:tc>
          <w:tcPr>
            <w:tcW w:w="2876" w:type="dxa"/>
            <w:tcBorders>
              <w:top w:val="nil"/>
              <w:left w:val="nil"/>
              <w:bottom w:val="single" w:sz="4" w:space="0" w:color="auto"/>
              <w:right w:val="single" w:sz="4" w:space="0" w:color="auto"/>
            </w:tcBorders>
            <w:noWrap/>
            <w:vAlign w:val="center"/>
            <w:hideMark/>
          </w:tcPr>
          <w:p w14:paraId="6DF99158" w14:textId="444EBA09"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57B3B1E"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1F12AE98"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37</w:t>
            </w:r>
          </w:p>
        </w:tc>
        <w:tc>
          <w:tcPr>
            <w:tcW w:w="1705" w:type="dxa"/>
            <w:tcBorders>
              <w:top w:val="nil"/>
              <w:left w:val="nil"/>
              <w:bottom w:val="single" w:sz="4" w:space="0" w:color="auto"/>
              <w:right w:val="single" w:sz="4" w:space="0" w:color="auto"/>
            </w:tcBorders>
            <w:vAlign w:val="center"/>
            <w:hideMark/>
          </w:tcPr>
          <w:p w14:paraId="2AC0CCCB"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Dera</w:t>
            </w:r>
            <w:proofErr w:type="spellEnd"/>
            <w:r w:rsidRPr="005D29D8">
              <w:rPr>
                <w:rFonts w:ascii="Arial" w:eastAsia="Times New Roman" w:hAnsi="Arial" w:cs="Arial"/>
                <w:kern w:val="0"/>
                <w:sz w:val="18"/>
                <w:szCs w:val="20"/>
                <w14:ligatures w14:val="none"/>
              </w:rPr>
              <w:t xml:space="preserve"> Ismail Khan</w:t>
            </w:r>
          </w:p>
        </w:tc>
        <w:tc>
          <w:tcPr>
            <w:tcW w:w="2790" w:type="dxa"/>
            <w:tcBorders>
              <w:top w:val="nil"/>
              <w:left w:val="nil"/>
              <w:bottom w:val="single" w:sz="4" w:space="0" w:color="auto"/>
              <w:right w:val="single" w:sz="4" w:space="0" w:color="auto"/>
            </w:tcBorders>
            <w:vAlign w:val="center"/>
            <w:hideMark/>
          </w:tcPr>
          <w:p w14:paraId="417D5DD7"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Lower South Waziristan</w:t>
            </w:r>
          </w:p>
        </w:tc>
        <w:tc>
          <w:tcPr>
            <w:tcW w:w="2876" w:type="dxa"/>
            <w:tcBorders>
              <w:top w:val="nil"/>
              <w:left w:val="nil"/>
              <w:bottom w:val="single" w:sz="4" w:space="0" w:color="auto"/>
              <w:right w:val="single" w:sz="4" w:space="0" w:color="auto"/>
            </w:tcBorders>
            <w:noWrap/>
            <w:vAlign w:val="center"/>
            <w:hideMark/>
          </w:tcPr>
          <w:p w14:paraId="0185CFA2" w14:textId="1B43CAA8"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6CA05C3" w14:textId="77777777" w:rsidTr="004C6C74">
        <w:trPr>
          <w:trHeight w:val="20"/>
        </w:trPr>
        <w:tc>
          <w:tcPr>
            <w:tcW w:w="851" w:type="dxa"/>
            <w:tcBorders>
              <w:top w:val="nil"/>
              <w:left w:val="single" w:sz="4" w:space="0" w:color="auto"/>
              <w:bottom w:val="single" w:sz="4" w:space="0" w:color="auto"/>
              <w:right w:val="single" w:sz="4" w:space="0" w:color="auto"/>
            </w:tcBorders>
            <w:vAlign w:val="center"/>
            <w:hideMark/>
          </w:tcPr>
          <w:p w14:paraId="6397A964" w14:textId="77777777" w:rsidR="00963767" w:rsidRPr="005D29D8" w:rsidRDefault="00963767"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38</w:t>
            </w:r>
          </w:p>
        </w:tc>
        <w:tc>
          <w:tcPr>
            <w:tcW w:w="1705" w:type="dxa"/>
            <w:tcBorders>
              <w:top w:val="nil"/>
              <w:left w:val="nil"/>
              <w:bottom w:val="single" w:sz="4" w:space="0" w:color="auto"/>
              <w:right w:val="single" w:sz="4" w:space="0" w:color="auto"/>
            </w:tcBorders>
            <w:vAlign w:val="center"/>
            <w:hideMark/>
          </w:tcPr>
          <w:p w14:paraId="4C4A4F35"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proofErr w:type="spellStart"/>
            <w:r w:rsidRPr="005D29D8">
              <w:rPr>
                <w:rFonts w:ascii="Arial" w:eastAsia="Times New Roman" w:hAnsi="Arial" w:cs="Arial"/>
                <w:kern w:val="0"/>
                <w:sz w:val="18"/>
                <w:szCs w:val="20"/>
                <w14:ligatures w14:val="none"/>
              </w:rPr>
              <w:t>Dera</w:t>
            </w:r>
            <w:proofErr w:type="spellEnd"/>
            <w:r w:rsidRPr="005D29D8">
              <w:rPr>
                <w:rFonts w:ascii="Arial" w:eastAsia="Times New Roman" w:hAnsi="Arial" w:cs="Arial"/>
                <w:kern w:val="0"/>
                <w:sz w:val="18"/>
                <w:szCs w:val="20"/>
                <w14:ligatures w14:val="none"/>
              </w:rPr>
              <w:t xml:space="preserve"> Ismail Khan</w:t>
            </w:r>
          </w:p>
        </w:tc>
        <w:tc>
          <w:tcPr>
            <w:tcW w:w="2790" w:type="dxa"/>
            <w:tcBorders>
              <w:top w:val="nil"/>
              <w:left w:val="nil"/>
              <w:bottom w:val="single" w:sz="4" w:space="0" w:color="auto"/>
              <w:right w:val="single" w:sz="4" w:space="0" w:color="auto"/>
            </w:tcBorders>
            <w:vAlign w:val="center"/>
            <w:hideMark/>
          </w:tcPr>
          <w:p w14:paraId="59CD71BA" w14:textId="77777777" w:rsidR="00963767" w:rsidRPr="005D29D8" w:rsidRDefault="00963767" w:rsidP="00963767">
            <w:pPr>
              <w:spacing w:after="0" w:line="240" w:lineRule="auto"/>
              <w:ind w:left="0" w:firstLine="0"/>
              <w:jc w:val="left"/>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Upper South Waziristan</w:t>
            </w:r>
          </w:p>
        </w:tc>
        <w:tc>
          <w:tcPr>
            <w:tcW w:w="2876" w:type="dxa"/>
            <w:tcBorders>
              <w:top w:val="nil"/>
              <w:left w:val="nil"/>
              <w:bottom w:val="single" w:sz="4" w:space="0" w:color="auto"/>
              <w:right w:val="single" w:sz="4" w:space="0" w:color="auto"/>
            </w:tcBorders>
            <w:noWrap/>
            <w:vAlign w:val="center"/>
            <w:hideMark/>
          </w:tcPr>
          <w:p w14:paraId="3990E5BB" w14:textId="12C24B47" w:rsidR="00963767" w:rsidRPr="005D29D8" w:rsidRDefault="00222235" w:rsidP="00963767">
            <w:pPr>
              <w:spacing w:after="0" w:line="240" w:lineRule="auto"/>
              <w:ind w:left="0" w:firstLine="0"/>
              <w:jc w:val="center"/>
              <w:rPr>
                <w:rFonts w:ascii="Arial" w:eastAsia="Times New Roman" w:hAnsi="Arial" w:cs="Arial"/>
                <w:kern w:val="0"/>
                <w:sz w:val="18"/>
                <w:szCs w:val="20"/>
                <w14:ligatures w14:val="none"/>
              </w:rPr>
            </w:pPr>
            <w:r w:rsidRPr="005D29D8">
              <w:rPr>
                <w:rFonts w:ascii="Arial" w:eastAsia="Times New Roman" w:hAnsi="Arial" w:cs="Arial"/>
                <w:kern w:val="0"/>
                <w:sz w:val="18"/>
                <w:szCs w:val="20"/>
                <w14:ligatures w14:val="none"/>
              </w:rPr>
              <w:t>0</w:t>
            </w:r>
            <w:r w:rsidR="00963767" w:rsidRPr="005D29D8">
              <w:rPr>
                <w:rFonts w:ascii="Arial" w:eastAsia="Times New Roman" w:hAnsi="Arial" w:cs="Arial"/>
                <w:kern w:val="0"/>
                <w:sz w:val="18"/>
                <w:szCs w:val="20"/>
                <w14:ligatures w14:val="none"/>
              </w:rPr>
              <w:t>2</w:t>
            </w:r>
          </w:p>
        </w:tc>
      </w:tr>
      <w:tr w:rsidR="00963767" w:rsidRPr="005D29D8" w14:paraId="0B9A31AA" w14:textId="77777777" w:rsidTr="004C6C74">
        <w:trPr>
          <w:trHeight w:val="260"/>
        </w:trPr>
        <w:tc>
          <w:tcPr>
            <w:tcW w:w="5346" w:type="dxa"/>
            <w:gridSpan w:val="3"/>
            <w:tcBorders>
              <w:top w:val="single" w:sz="4" w:space="0" w:color="auto"/>
              <w:left w:val="single" w:sz="4" w:space="0" w:color="auto"/>
              <w:bottom w:val="single" w:sz="4" w:space="0" w:color="auto"/>
              <w:right w:val="single" w:sz="4" w:space="0" w:color="auto"/>
            </w:tcBorders>
            <w:noWrap/>
            <w:vAlign w:val="center"/>
            <w:hideMark/>
          </w:tcPr>
          <w:p w14:paraId="0F4BC09E" w14:textId="77777777" w:rsidR="00963767" w:rsidRPr="005D29D8" w:rsidRDefault="00963767" w:rsidP="00963767">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SUMMARY</w:t>
            </w:r>
          </w:p>
        </w:tc>
        <w:tc>
          <w:tcPr>
            <w:tcW w:w="2876" w:type="dxa"/>
            <w:tcBorders>
              <w:top w:val="nil"/>
              <w:left w:val="nil"/>
              <w:bottom w:val="single" w:sz="4" w:space="0" w:color="auto"/>
              <w:right w:val="single" w:sz="4" w:space="0" w:color="auto"/>
            </w:tcBorders>
            <w:noWrap/>
            <w:vAlign w:val="center"/>
            <w:hideMark/>
          </w:tcPr>
          <w:p w14:paraId="68291868" w14:textId="77777777" w:rsidR="00963767" w:rsidRPr="005D29D8" w:rsidRDefault="00963767" w:rsidP="00963767">
            <w:pPr>
              <w:spacing w:after="0" w:line="240" w:lineRule="auto"/>
              <w:ind w:left="0" w:firstLine="0"/>
              <w:jc w:val="center"/>
              <w:rPr>
                <w:rFonts w:ascii="Arial" w:eastAsia="Times New Roman" w:hAnsi="Arial" w:cs="Arial"/>
                <w:b/>
                <w:bCs/>
                <w:kern w:val="0"/>
                <w:sz w:val="18"/>
                <w:szCs w:val="20"/>
                <w14:ligatures w14:val="none"/>
              </w:rPr>
            </w:pPr>
            <w:r w:rsidRPr="005D29D8">
              <w:rPr>
                <w:rFonts w:ascii="Arial" w:eastAsia="Times New Roman" w:hAnsi="Arial" w:cs="Arial"/>
                <w:b/>
                <w:bCs/>
                <w:kern w:val="0"/>
                <w:sz w:val="18"/>
                <w:szCs w:val="20"/>
                <w14:ligatures w14:val="none"/>
              </w:rPr>
              <w:t>76</w:t>
            </w:r>
          </w:p>
        </w:tc>
      </w:tr>
    </w:tbl>
    <w:p w14:paraId="506519BB" w14:textId="783B3DEC" w:rsidR="002C1230" w:rsidRPr="005D29D8" w:rsidRDefault="002C1230" w:rsidP="005254BB">
      <w:pPr>
        <w:pStyle w:val="ListParagraph"/>
        <w:spacing w:after="0" w:line="360" w:lineRule="auto"/>
        <w:ind w:left="1090" w:firstLine="0"/>
        <w:rPr>
          <w:rFonts w:ascii="Arial" w:hAnsi="Arial" w:cs="Arial"/>
        </w:rPr>
      </w:pPr>
    </w:p>
    <w:p w14:paraId="188D7509" w14:textId="77777777" w:rsidR="00BA6A5C" w:rsidRPr="005D29D8" w:rsidRDefault="00BA6A5C" w:rsidP="00687EC9">
      <w:pPr>
        <w:spacing w:after="0" w:line="276" w:lineRule="auto"/>
        <w:ind w:left="0" w:firstLine="0"/>
        <w:rPr>
          <w:rFonts w:ascii="Arial" w:hAnsi="Arial" w:cs="Arial"/>
          <w:sz w:val="12"/>
        </w:rPr>
      </w:pPr>
    </w:p>
    <w:p w14:paraId="49ED2414" w14:textId="1DE06083" w:rsidR="00E94936" w:rsidRPr="005D29D8" w:rsidRDefault="00A90C85" w:rsidP="00A90C85">
      <w:pPr>
        <w:pStyle w:val="ListParagraph"/>
        <w:spacing w:after="0" w:line="276" w:lineRule="auto"/>
        <w:ind w:left="1090" w:firstLine="0"/>
        <w:rPr>
          <w:rFonts w:ascii="Arial" w:hAnsi="Arial" w:cs="Arial"/>
          <w:b/>
          <w:bCs/>
        </w:rPr>
      </w:pPr>
      <w:r w:rsidRPr="005D29D8">
        <w:rPr>
          <w:rFonts w:ascii="Arial" w:hAnsi="Arial" w:cs="Arial"/>
          <w:b/>
          <w:bCs/>
          <w:sz w:val="26"/>
          <w:szCs w:val="26"/>
        </w:rPr>
        <w:t xml:space="preserve">7.1.6 </w:t>
      </w:r>
      <w:r w:rsidR="00BA6A5C" w:rsidRPr="005D29D8">
        <w:rPr>
          <w:rFonts w:ascii="Arial" w:hAnsi="Arial" w:cs="Arial"/>
          <w:b/>
          <w:bCs/>
          <w:sz w:val="26"/>
          <w:szCs w:val="26"/>
        </w:rPr>
        <w:t xml:space="preserve">Improving the IT infrastructure of the </w:t>
      </w:r>
      <w:r w:rsidR="00E94936" w:rsidRPr="005D29D8">
        <w:rPr>
          <w:rFonts w:ascii="Arial" w:hAnsi="Arial" w:cs="Arial"/>
          <w:b/>
          <w:bCs/>
          <w:sz w:val="26"/>
          <w:szCs w:val="26"/>
        </w:rPr>
        <w:t>Department</w:t>
      </w:r>
      <w:r w:rsidR="00BA6A5C" w:rsidRPr="005D29D8">
        <w:rPr>
          <w:rFonts w:ascii="Arial" w:hAnsi="Arial" w:cs="Arial"/>
          <w:b/>
          <w:bCs/>
          <w:sz w:val="26"/>
          <w:szCs w:val="26"/>
        </w:rPr>
        <w:t xml:space="preserve"> </w:t>
      </w:r>
    </w:p>
    <w:p w14:paraId="2742E149" w14:textId="3B12CD53" w:rsidR="00B52E7F" w:rsidRPr="005D29D8" w:rsidRDefault="00BA6A5C" w:rsidP="006E0547">
      <w:pPr>
        <w:spacing w:after="0" w:line="360" w:lineRule="auto"/>
        <w:ind w:left="1090" w:firstLine="0"/>
        <w:rPr>
          <w:rFonts w:ascii="Arial" w:hAnsi="Arial" w:cs="Arial"/>
        </w:rPr>
      </w:pPr>
      <w:r w:rsidRPr="005D29D8">
        <w:rPr>
          <w:rFonts w:ascii="Arial" w:hAnsi="Arial" w:cs="Arial"/>
        </w:rPr>
        <w:t>The equipment and gadgetry currently in use in the</w:t>
      </w:r>
      <w:r w:rsidR="00F34E44" w:rsidRPr="005D29D8">
        <w:rPr>
          <w:rFonts w:ascii="Arial" w:hAnsi="Arial" w:cs="Arial"/>
        </w:rPr>
        <w:t xml:space="preserve"> Department,</w:t>
      </w:r>
      <w:r w:rsidRPr="005D29D8">
        <w:rPr>
          <w:rFonts w:ascii="Arial" w:hAnsi="Arial" w:cs="Arial"/>
        </w:rPr>
        <w:t xml:space="preserve"> DGIPR and Regional Information </w:t>
      </w:r>
      <w:r w:rsidR="00F65938" w:rsidRPr="005D29D8">
        <w:rPr>
          <w:rFonts w:ascii="Arial" w:hAnsi="Arial" w:cs="Arial"/>
        </w:rPr>
        <w:t>Offices were</w:t>
      </w:r>
      <w:r w:rsidRPr="005D29D8">
        <w:rPr>
          <w:rFonts w:ascii="Arial" w:hAnsi="Arial" w:cs="Arial"/>
        </w:rPr>
        <w:t xml:space="preserve"> acquired over a decade ago which are now outdated and unable to support the latest functionalities. It is imperative to modernize the existing Information Technology infrastructure to align with cutting-edge technology standards, thereby enhancing service delivery efficiency. The upscaling of IT equipment is also required to ensure optimum implementation of digital governance initiatives defined in the Good Governance Strategy (GGS) of the Provincial Government. The procurement of state-of-the-art equipment, including computers, laptops, cameras, internet devices, scanners, and printers etc. will play a pivotal role in improving the service delivery standards. By embracing the latest technology, the Department aims to significantly enhance its outreach to the masses, leveraging technology as a powerful tool for effective communication and engagement. A thorough technical needs assessment </w:t>
      </w:r>
      <w:r w:rsidR="00F34E44" w:rsidRPr="005D29D8">
        <w:rPr>
          <w:rFonts w:ascii="Arial" w:hAnsi="Arial" w:cs="Arial"/>
        </w:rPr>
        <w:t>has been</w:t>
      </w:r>
      <w:r w:rsidRPr="005D29D8">
        <w:rPr>
          <w:rFonts w:ascii="Arial" w:hAnsi="Arial" w:cs="Arial"/>
        </w:rPr>
        <w:t xml:space="preserve"> carried out in the </w:t>
      </w:r>
      <w:r w:rsidR="00F34E44" w:rsidRPr="005D29D8">
        <w:rPr>
          <w:rFonts w:ascii="Arial" w:hAnsi="Arial" w:cs="Arial"/>
        </w:rPr>
        <w:t xml:space="preserve">Department, </w:t>
      </w:r>
      <w:r w:rsidRPr="005D29D8">
        <w:rPr>
          <w:rFonts w:ascii="Arial" w:hAnsi="Arial" w:cs="Arial"/>
        </w:rPr>
        <w:t>DGIPR and Regional Information Offices</w:t>
      </w:r>
    </w:p>
    <w:p w14:paraId="6EE9E0F6" w14:textId="77777777" w:rsidR="008B18C5" w:rsidRPr="005D29D8" w:rsidRDefault="008B18C5" w:rsidP="004D4031">
      <w:pPr>
        <w:spacing w:after="0" w:line="276" w:lineRule="auto"/>
        <w:ind w:left="1090" w:firstLine="0"/>
        <w:rPr>
          <w:rFonts w:ascii="Arial" w:hAnsi="Arial" w:cs="Arial"/>
          <w:sz w:val="12"/>
        </w:rPr>
      </w:pPr>
    </w:p>
    <w:p w14:paraId="37661E50" w14:textId="37C445CC" w:rsidR="00BA6A5C" w:rsidRPr="005D29D8" w:rsidRDefault="00DF3FF3" w:rsidP="00DF3FF3">
      <w:pPr>
        <w:pStyle w:val="ListParagraph"/>
        <w:spacing w:after="0" w:line="276" w:lineRule="auto"/>
        <w:ind w:left="1080" w:firstLine="0"/>
        <w:rPr>
          <w:rFonts w:ascii="Arial" w:hAnsi="Arial" w:cs="Arial"/>
          <w:b/>
          <w:bCs/>
          <w:sz w:val="26"/>
          <w:szCs w:val="26"/>
        </w:rPr>
      </w:pPr>
      <w:r w:rsidRPr="005D29D8">
        <w:rPr>
          <w:rFonts w:ascii="Arial" w:hAnsi="Arial" w:cs="Arial"/>
          <w:b/>
          <w:bCs/>
          <w:sz w:val="26"/>
          <w:szCs w:val="26"/>
        </w:rPr>
        <w:t xml:space="preserve">7.1.8 </w:t>
      </w:r>
      <w:r w:rsidR="00BA6A5C" w:rsidRPr="005D29D8">
        <w:rPr>
          <w:rFonts w:ascii="Arial" w:hAnsi="Arial" w:cs="Arial"/>
          <w:b/>
          <w:bCs/>
          <w:sz w:val="26"/>
          <w:szCs w:val="26"/>
        </w:rPr>
        <w:t>Capacity Building of the officers on modern PR trends and techniques</w:t>
      </w:r>
    </w:p>
    <w:p w14:paraId="63A5A825" w14:textId="77777777" w:rsidR="00BA6A5C" w:rsidRPr="005D29D8" w:rsidRDefault="00BA6A5C" w:rsidP="00B66A00">
      <w:pPr>
        <w:pStyle w:val="ListParagraph"/>
        <w:spacing w:after="0" w:line="360" w:lineRule="auto"/>
        <w:ind w:left="1090" w:firstLine="0"/>
        <w:rPr>
          <w:rFonts w:ascii="Arial" w:hAnsi="Arial" w:cs="Arial"/>
        </w:rPr>
      </w:pPr>
      <w:r w:rsidRPr="005D29D8">
        <w:rPr>
          <w:rFonts w:ascii="Arial" w:hAnsi="Arial" w:cs="Arial"/>
        </w:rPr>
        <w:t xml:space="preserve">There is no capacity building program for the officers of the DGIPR. Enhancing the capacity of officers on modern Public Relations (PR) trends and techniques aims to equip them with the knowledge and skills needed to navigate the evolving media landscape effectively. Through continuous training programs and workshops, information officers will gain insights into contemporary PR practices, including digital communication strategies, stakeholder engagement, crisis management, and reputation building. By staying abreast of the latest PR trends and techniques, officers can enhance their ability to craft compelling narratives, engage with diverse audiences, and manage communications in an increasingly digital and interconnected world. Moreover, capacity building efforts will foster a culture of continuous learning </w:t>
      </w:r>
      <w:r w:rsidRPr="005D29D8">
        <w:rPr>
          <w:rFonts w:ascii="Arial" w:hAnsi="Arial" w:cs="Arial"/>
        </w:rPr>
        <w:lastRenderedPageBreak/>
        <w:t>and innovation within the government, empowering officers to adapt to changing communication dynamics and drive meaningful engagement with the public. A continuous professional development (CPD) framework on the pattern of Elementary &amp; Secondary Education Department will also be evolved for persistent capacity enhancement.</w:t>
      </w:r>
    </w:p>
    <w:p w14:paraId="65307F69" w14:textId="77777777" w:rsidR="00BA6A5C" w:rsidRPr="005D29D8" w:rsidRDefault="00BA6A5C" w:rsidP="00B66A00">
      <w:pPr>
        <w:pStyle w:val="ListParagraph"/>
        <w:spacing w:after="0" w:line="360" w:lineRule="auto"/>
        <w:ind w:left="1090" w:firstLine="0"/>
        <w:rPr>
          <w:rFonts w:ascii="Arial" w:hAnsi="Arial" w:cs="Arial"/>
        </w:rPr>
      </w:pPr>
      <w:r w:rsidRPr="005D29D8">
        <w:rPr>
          <w:rFonts w:ascii="Arial" w:hAnsi="Arial" w:cs="Arial"/>
        </w:rPr>
        <w:t>Trainings to the officers will be provided in accordance with the latest trends including but not limited to the following:</w:t>
      </w:r>
    </w:p>
    <w:p w14:paraId="1094D589" w14:textId="77777777" w:rsidR="00BA6A5C" w:rsidRPr="005D29D8" w:rsidRDefault="00BA6A5C" w:rsidP="00EB1DFC">
      <w:pPr>
        <w:spacing w:after="0" w:line="360" w:lineRule="auto"/>
        <w:ind w:left="380" w:firstLine="710"/>
        <w:rPr>
          <w:rFonts w:ascii="Arial" w:hAnsi="Arial" w:cs="Arial"/>
          <w:b/>
          <w:bCs/>
        </w:rPr>
      </w:pPr>
      <w:r w:rsidRPr="005D29D8">
        <w:rPr>
          <w:rFonts w:ascii="Arial" w:hAnsi="Arial" w:cs="Arial"/>
          <w:b/>
          <w:bCs/>
        </w:rPr>
        <w:t>a. Strategic Communication:</w:t>
      </w:r>
    </w:p>
    <w:p w14:paraId="38D09BF2"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Crafting Compelling Narratives:</w:t>
      </w:r>
      <w:r w:rsidRPr="005D29D8">
        <w:rPr>
          <w:rFonts w:ascii="Arial" w:hAnsi="Arial" w:cs="Arial"/>
        </w:rPr>
        <w:t xml:space="preserve"> Techniques for creating impactful stories that resonate with diverse audiences.</w:t>
      </w:r>
    </w:p>
    <w:p w14:paraId="35FB6F14"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Message Development:</w:t>
      </w:r>
      <w:r w:rsidRPr="005D29D8">
        <w:rPr>
          <w:rFonts w:ascii="Arial" w:hAnsi="Arial" w:cs="Arial"/>
        </w:rPr>
        <w:t xml:space="preserve"> How to develop clear, consistent, and persuasive messages that align with the government’s objectives.</w:t>
      </w:r>
    </w:p>
    <w:p w14:paraId="09E115C8"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Audience Segmentation:</w:t>
      </w:r>
      <w:r w:rsidRPr="005D29D8">
        <w:rPr>
          <w:rFonts w:ascii="Arial" w:hAnsi="Arial" w:cs="Arial"/>
        </w:rPr>
        <w:t xml:space="preserve"> Identifying and targeting specific audience groups for tailored communication efforts.</w:t>
      </w:r>
    </w:p>
    <w:p w14:paraId="1B0D4006"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Crisis Communication:</w:t>
      </w:r>
      <w:r w:rsidRPr="005D29D8">
        <w:rPr>
          <w:rFonts w:ascii="Arial" w:hAnsi="Arial" w:cs="Arial"/>
        </w:rPr>
        <w:t xml:space="preserve"> Strategies for managing communication during crises, including rapid response and maintaining public trust.</w:t>
      </w:r>
    </w:p>
    <w:p w14:paraId="665DD9A7" w14:textId="457AA12B" w:rsidR="00BA6A5C" w:rsidRPr="005D29D8" w:rsidRDefault="00BA6A5C" w:rsidP="00EB1DFC">
      <w:pPr>
        <w:spacing w:after="0" w:line="360" w:lineRule="auto"/>
        <w:ind w:left="730" w:firstLine="710"/>
        <w:rPr>
          <w:rFonts w:ascii="Arial" w:hAnsi="Arial" w:cs="Arial"/>
        </w:rPr>
      </w:pPr>
      <w:r w:rsidRPr="005D29D8">
        <w:rPr>
          <w:rFonts w:ascii="Arial" w:hAnsi="Arial" w:cs="Arial"/>
          <w:b/>
          <w:bCs/>
        </w:rPr>
        <w:t xml:space="preserve">b. </w:t>
      </w:r>
      <w:r w:rsidR="00EB43CA" w:rsidRPr="005D29D8">
        <w:rPr>
          <w:rFonts w:ascii="Arial" w:hAnsi="Arial" w:cs="Arial"/>
          <w:b/>
          <w:bCs/>
        </w:rPr>
        <w:tab/>
      </w:r>
      <w:r w:rsidRPr="005D29D8">
        <w:rPr>
          <w:rFonts w:ascii="Arial" w:hAnsi="Arial" w:cs="Arial"/>
          <w:b/>
          <w:bCs/>
        </w:rPr>
        <w:t>Digital Communication Strategies:</w:t>
      </w:r>
    </w:p>
    <w:p w14:paraId="3973D3B4"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Social Media Management: Best practices for managing social media platforms, including content creation, scheduling, and community engagement.</w:t>
      </w:r>
    </w:p>
    <w:p w14:paraId="2B8D79C8"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Digital Marketing: Techniques for leveraging digital marketing tools to promote government initiatives and enhance public engagement.</w:t>
      </w:r>
    </w:p>
    <w:p w14:paraId="6D85BBE1"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Analytics and Metrics: Understanding and utilizing social media analytics to measure campaign effectiveness and public sentiment.</w:t>
      </w:r>
    </w:p>
    <w:p w14:paraId="3E8598DB"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Search Engine Optimization (SEO): Strategies to improve the visibility of government communications in online searches.</w:t>
      </w:r>
    </w:p>
    <w:p w14:paraId="2645D59D" w14:textId="77777777" w:rsidR="00BA6A5C" w:rsidRPr="005D29D8" w:rsidRDefault="00BA6A5C" w:rsidP="00EB1DFC">
      <w:pPr>
        <w:spacing w:after="0" w:line="360" w:lineRule="auto"/>
        <w:ind w:left="730" w:firstLine="710"/>
        <w:rPr>
          <w:rFonts w:ascii="Arial" w:hAnsi="Arial" w:cs="Arial"/>
          <w:b/>
          <w:bCs/>
        </w:rPr>
      </w:pPr>
      <w:r w:rsidRPr="005D29D8">
        <w:rPr>
          <w:rFonts w:ascii="Arial" w:hAnsi="Arial" w:cs="Arial"/>
          <w:b/>
          <w:bCs/>
        </w:rPr>
        <w:t>c. Stakeholder Engagement:</w:t>
      </w:r>
    </w:p>
    <w:p w14:paraId="6020A985"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Community Relations</w:t>
      </w:r>
      <w:r w:rsidRPr="005D29D8">
        <w:rPr>
          <w:rFonts w:ascii="Arial" w:hAnsi="Arial" w:cs="Arial"/>
        </w:rPr>
        <w:t>: Building and maintaining positive relationships with community leaders and organizations.</w:t>
      </w:r>
    </w:p>
    <w:p w14:paraId="60144A13"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Media Relations:</w:t>
      </w:r>
      <w:r w:rsidRPr="005D29D8">
        <w:rPr>
          <w:rFonts w:ascii="Arial" w:hAnsi="Arial" w:cs="Arial"/>
        </w:rPr>
        <w:t xml:space="preserve"> Effective interaction with journalists and media outlets to ensure accurate and favorable coverage.</w:t>
      </w:r>
    </w:p>
    <w:p w14:paraId="056AB74A"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Public Consultation</w:t>
      </w:r>
      <w:r w:rsidRPr="005D29D8">
        <w:rPr>
          <w:rFonts w:ascii="Arial" w:hAnsi="Arial" w:cs="Arial"/>
          <w:b/>
          <w:bCs/>
        </w:rPr>
        <w:t>:</w:t>
      </w:r>
      <w:r w:rsidRPr="005D29D8">
        <w:rPr>
          <w:rFonts w:ascii="Arial" w:hAnsi="Arial" w:cs="Arial"/>
        </w:rPr>
        <w:t xml:space="preserve"> Methods for engaging the public in policy development and decision-making processes.</w:t>
      </w:r>
    </w:p>
    <w:p w14:paraId="6A063313" w14:textId="77777777" w:rsidR="00BA6A5C" w:rsidRPr="005D29D8" w:rsidRDefault="00BA6A5C" w:rsidP="00B66A00">
      <w:pPr>
        <w:pStyle w:val="ListParagraph"/>
        <w:numPr>
          <w:ilvl w:val="0"/>
          <w:numId w:val="9"/>
        </w:numPr>
        <w:spacing w:after="0" w:line="360" w:lineRule="auto"/>
        <w:rPr>
          <w:rFonts w:ascii="Arial" w:hAnsi="Arial" w:cs="Arial"/>
          <w:b/>
          <w:bCs/>
        </w:rPr>
      </w:pPr>
      <w:r w:rsidRPr="005D29D8">
        <w:rPr>
          <w:rFonts w:ascii="Arial" w:hAnsi="Arial" w:cs="Arial"/>
          <w:b/>
          <w:bCs/>
        </w:rPr>
        <w:t>Reputation Management:</w:t>
      </w:r>
    </w:p>
    <w:p w14:paraId="0AE24BA7"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lastRenderedPageBreak/>
        <w:t>Brand Building: Techniques for developing and maintaining a strong, positive brand for the government.</w:t>
      </w:r>
    </w:p>
    <w:p w14:paraId="267D00CA"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Monitoring and Response: Tools and strategies for monitoring public perception and responding to misinformation or negative feedback.</w:t>
      </w:r>
    </w:p>
    <w:p w14:paraId="249404ED"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rPr>
        <w:t>Influencer Engagement: Identifying and collaborating with influencers to amplify government messages and reach wider audiences.</w:t>
      </w:r>
    </w:p>
    <w:p w14:paraId="5D8DACC5" w14:textId="77777777" w:rsidR="00BA6A5C" w:rsidRPr="005D29D8" w:rsidRDefault="00BA6A5C" w:rsidP="00EB1DFC">
      <w:pPr>
        <w:spacing w:after="0" w:line="360" w:lineRule="auto"/>
        <w:ind w:left="730" w:firstLine="710"/>
        <w:rPr>
          <w:rFonts w:ascii="Arial" w:hAnsi="Arial" w:cs="Arial"/>
          <w:b/>
          <w:bCs/>
        </w:rPr>
      </w:pPr>
      <w:r w:rsidRPr="005D29D8">
        <w:rPr>
          <w:rFonts w:ascii="Arial" w:hAnsi="Arial" w:cs="Arial"/>
          <w:b/>
          <w:bCs/>
        </w:rPr>
        <w:t>e. Emerging PR Trends and Techniques:</w:t>
      </w:r>
    </w:p>
    <w:p w14:paraId="1F29F602"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Artificial Intelligence (AI) in PR:</w:t>
      </w:r>
      <w:r w:rsidRPr="005D29D8">
        <w:rPr>
          <w:rFonts w:ascii="Arial" w:hAnsi="Arial" w:cs="Arial"/>
        </w:rPr>
        <w:t xml:space="preserve"> Utilizing AI tools for media monitoring, sentiment analysis, and personalized communication.</w:t>
      </w:r>
    </w:p>
    <w:p w14:paraId="27CF688B"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Big Data and Analytics:</w:t>
      </w:r>
      <w:r w:rsidRPr="005D29D8">
        <w:rPr>
          <w:rFonts w:ascii="Arial" w:hAnsi="Arial" w:cs="Arial"/>
        </w:rPr>
        <w:t xml:space="preserve"> Leveraging big data to inform strategic communication decisions and understand public behavior.</w:t>
      </w:r>
    </w:p>
    <w:p w14:paraId="5AEA70B7" w14:textId="77777777" w:rsidR="00BA6A5C" w:rsidRPr="005D29D8" w:rsidRDefault="00BA6A5C" w:rsidP="00B66A00">
      <w:pPr>
        <w:pStyle w:val="ListParagraph"/>
        <w:numPr>
          <w:ilvl w:val="0"/>
          <w:numId w:val="8"/>
        </w:numPr>
        <w:spacing w:after="0" w:line="360" w:lineRule="auto"/>
        <w:rPr>
          <w:rFonts w:ascii="Arial" w:hAnsi="Arial" w:cs="Arial"/>
        </w:rPr>
      </w:pPr>
      <w:r w:rsidRPr="005D29D8">
        <w:rPr>
          <w:rFonts w:ascii="Arial" w:hAnsi="Arial" w:cs="Arial"/>
          <w:u w:val="single"/>
        </w:rPr>
        <w:t>Interactive Content:</w:t>
      </w:r>
      <w:r w:rsidRPr="005D29D8">
        <w:rPr>
          <w:rFonts w:ascii="Arial" w:hAnsi="Arial" w:cs="Arial"/>
        </w:rPr>
        <w:t xml:space="preserve"> Creating engaging content such as videos, infographics, and interactive posts to capture audience attention.</w:t>
      </w:r>
    </w:p>
    <w:p w14:paraId="6EF2FC9C" w14:textId="77777777" w:rsidR="00BA6A5C" w:rsidRPr="005D29D8" w:rsidRDefault="00BA6A5C" w:rsidP="00B66A00">
      <w:pPr>
        <w:pStyle w:val="ListParagraph"/>
        <w:numPr>
          <w:ilvl w:val="0"/>
          <w:numId w:val="10"/>
        </w:numPr>
        <w:spacing w:after="0" w:line="360" w:lineRule="auto"/>
        <w:rPr>
          <w:rFonts w:ascii="Arial" w:hAnsi="Arial" w:cs="Arial"/>
          <w:b/>
          <w:bCs/>
        </w:rPr>
      </w:pPr>
      <w:r w:rsidRPr="005D29D8">
        <w:rPr>
          <w:rFonts w:ascii="Arial" w:hAnsi="Arial" w:cs="Arial"/>
          <w:b/>
          <w:bCs/>
        </w:rPr>
        <w:t>Continuous Professional Development (CPD):</w:t>
      </w:r>
    </w:p>
    <w:p w14:paraId="7AD1EE98" w14:textId="77777777" w:rsidR="00BA6A5C" w:rsidRPr="005D29D8" w:rsidRDefault="00BA6A5C" w:rsidP="00B66A00">
      <w:pPr>
        <w:pStyle w:val="ListParagraph"/>
        <w:numPr>
          <w:ilvl w:val="0"/>
          <w:numId w:val="11"/>
        </w:numPr>
        <w:spacing w:after="0" w:line="360" w:lineRule="auto"/>
        <w:rPr>
          <w:rFonts w:ascii="Arial" w:hAnsi="Arial" w:cs="Arial"/>
        </w:rPr>
      </w:pPr>
      <w:r w:rsidRPr="005D29D8">
        <w:rPr>
          <w:rFonts w:ascii="Arial" w:hAnsi="Arial" w:cs="Arial"/>
          <w:u w:val="single"/>
        </w:rPr>
        <w:t>Regular Training Programs:</w:t>
      </w:r>
      <w:r w:rsidRPr="005D29D8">
        <w:rPr>
          <w:rFonts w:ascii="Arial" w:hAnsi="Arial" w:cs="Arial"/>
        </w:rPr>
        <w:t xml:space="preserve"> Ongoing workshops and seminars to keep officers updated on the latest PR trends and techniques.</w:t>
      </w:r>
    </w:p>
    <w:p w14:paraId="62BB3C38" w14:textId="77777777" w:rsidR="00BA6A5C" w:rsidRPr="005D29D8" w:rsidRDefault="00BA6A5C" w:rsidP="00B66A00">
      <w:pPr>
        <w:pStyle w:val="ListParagraph"/>
        <w:numPr>
          <w:ilvl w:val="0"/>
          <w:numId w:val="11"/>
        </w:numPr>
        <w:spacing w:after="0" w:line="360" w:lineRule="auto"/>
        <w:rPr>
          <w:rFonts w:ascii="Arial" w:hAnsi="Arial" w:cs="Arial"/>
        </w:rPr>
      </w:pPr>
      <w:r w:rsidRPr="005D29D8">
        <w:rPr>
          <w:rFonts w:ascii="Arial" w:hAnsi="Arial" w:cs="Arial"/>
          <w:u w:val="single"/>
        </w:rPr>
        <w:t>Learning and Innovation Culture:</w:t>
      </w:r>
      <w:r w:rsidRPr="005D29D8">
        <w:rPr>
          <w:rFonts w:ascii="Arial" w:hAnsi="Arial" w:cs="Arial"/>
        </w:rPr>
        <w:t xml:space="preserve"> Encouraging a continuous learning mindset and fostering innovative approaches to communication.</w:t>
      </w:r>
    </w:p>
    <w:p w14:paraId="44022C0D" w14:textId="77777777" w:rsidR="00BA6A5C" w:rsidRPr="005D29D8" w:rsidRDefault="00BA6A5C" w:rsidP="00B66A00">
      <w:pPr>
        <w:pStyle w:val="ListParagraph"/>
        <w:numPr>
          <w:ilvl w:val="0"/>
          <w:numId w:val="11"/>
        </w:numPr>
        <w:spacing w:after="0" w:line="360" w:lineRule="auto"/>
        <w:rPr>
          <w:rFonts w:ascii="Arial" w:hAnsi="Arial" w:cs="Arial"/>
        </w:rPr>
      </w:pPr>
      <w:r w:rsidRPr="005D29D8">
        <w:rPr>
          <w:rFonts w:ascii="Arial" w:hAnsi="Arial" w:cs="Arial"/>
          <w:u w:val="single"/>
        </w:rPr>
        <w:t>Mentorship and Peer Learning:</w:t>
      </w:r>
      <w:r w:rsidRPr="005D29D8">
        <w:rPr>
          <w:rFonts w:ascii="Arial" w:hAnsi="Arial" w:cs="Arial"/>
        </w:rPr>
        <w:t xml:space="preserve"> Establishing mentorship programs and facilitating peer learning opportunities to share knowledge and experiences.</w:t>
      </w:r>
    </w:p>
    <w:p w14:paraId="5D3190D5" w14:textId="77777777" w:rsidR="00F20932" w:rsidRPr="005D29D8" w:rsidRDefault="00F20932" w:rsidP="004D4031">
      <w:pPr>
        <w:pStyle w:val="ListParagraph"/>
        <w:spacing w:after="0" w:line="276" w:lineRule="auto"/>
        <w:ind w:left="760" w:firstLine="0"/>
        <w:rPr>
          <w:rFonts w:ascii="Arial" w:hAnsi="Arial" w:cs="Arial"/>
        </w:rPr>
      </w:pPr>
    </w:p>
    <w:p w14:paraId="7557355A" w14:textId="77777777" w:rsidR="00BA6A5C" w:rsidRPr="005D29D8" w:rsidRDefault="00BA6A5C" w:rsidP="00BA6A5C">
      <w:pPr>
        <w:pStyle w:val="Heading2"/>
        <w:numPr>
          <w:ilvl w:val="1"/>
          <w:numId w:val="7"/>
        </w:numPr>
        <w:spacing w:after="60"/>
        <w:ind w:right="412"/>
        <w:rPr>
          <w:rFonts w:ascii="Arial" w:hAnsi="Arial" w:cs="Arial"/>
          <w:sz w:val="28"/>
          <w:szCs w:val="24"/>
        </w:rPr>
      </w:pPr>
      <w:r w:rsidRPr="005D29D8">
        <w:rPr>
          <w:rFonts w:ascii="Arial" w:hAnsi="Arial" w:cs="Arial"/>
          <w:sz w:val="28"/>
          <w:szCs w:val="24"/>
        </w:rPr>
        <w:t>Justification/Rationale</w:t>
      </w:r>
    </w:p>
    <w:p w14:paraId="7173CADA" w14:textId="77777777" w:rsidR="00BA6A5C" w:rsidRPr="005D29D8" w:rsidRDefault="00BA6A5C" w:rsidP="00BA6A5C">
      <w:pPr>
        <w:pStyle w:val="ListParagraph"/>
        <w:numPr>
          <w:ilvl w:val="0"/>
          <w:numId w:val="12"/>
        </w:numPr>
        <w:spacing w:line="360" w:lineRule="auto"/>
        <w:ind w:hanging="10"/>
        <w:rPr>
          <w:rFonts w:ascii="Arial" w:hAnsi="Arial" w:cs="Arial"/>
        </w:rPr>
      </w:pPr>
      <w:r w:rsidRPr="005D29D8">
        <w:rPr>
          <w:rFonts w:ascii="Arial" w:hAnsi="Arial" w:cs="Arial"/>
          <w:b/>
          <w:bCs/>
          <w:u w:val="single"/>
        </w:rPr>
        <w:t>Upscaling of existing media monitoring system of the DGIPR:</w:t>
      </w:r>
      <w:r w:rsidRPr="005D29D8">
        <w:rPr>
          <w:rFonts w:ascii="Arial" w:hAnsi="Arial" w:cs="Arial"/>
        </w:rPr>
        <w:t xml:space="preserve"> Developed in 2015-16 and later enhanced in 2018 to monitor 32 channels, the existing system requires substantial human resources for effective operation. An AI-driven media monitoring system, initiated in 2023, needs further development with sophisticated machinery to transform monitoring from human-based to machine-driven, reducing oversight and enhancing real-time, accurate media content analysis.</w:t>
      </w:r>
    </w:p>
    <w:p w14:paraId="06829641" w14:textId="626A34A5" w:rsidR="00894DF6" w:rsidRPr="005D29D8" w:rsidRDefault="00894DF6" w:rsidP="00894DF6">
      <w:pPr>
        <w:pStyle w:val="ListParagraph"/>
        <w:numPr>
          <w:ilvl w:val="0"/>
          <w:numId w:val="12"/>
        </w:numPr>
        <w:rPr>
          <w:rFonts w:ascii="Arial" w:hAnsi="Arial" w:cs="Arial"/>
          <w:b/>
          <w:bCs/>
          <w:u w:val="single"/>
        </w:rPr>
      </w:pPr>
      <w:r w:rsidRPr="005D29D8">
        <w:rPr>
          <w:rFonts w:ascii="Arial" w:hAnsi="Arial" w:cs="Arial"/>
          <w:b/>
          <w:bCs/>
          <w:u w:val="single"/>
        </w:rPr>
        <w:t>Establishment of the Directorate of Digital Media</w:t>
      </w:r>
    </w:p>
    <w:p w14:paraId="5ACB0185" w14:textId="77777777" w:rsidR="00894DF6" w:rsidRPr="005D29D8" w:rsidRDefault="00894DF6" w:rsidP="00894DF6">
      <w:pPr>
        <w:spacing w:line="360" w:lineRule="auto"/>
        <w:ind w:left="1055"/>
        <w:rPr>
          <w:rFonts w:ascii="Arial" w:hAnsi="Arial" w:cs="Arial"/>
          <w:sz w:val="12"/>
          <w:szCs w:val="10"/>
        </w:rPr>
      </w:pPr>
    </w:p>
    <w:p w14:paraId="5FC9B092" w14:textId="1D4DECBC" w:rsidR="00EE2AF8" w:rsidRPr="005D29D8" w:rsidRDefault="00EE2AF8" w:rsidP="00BC4D56">
      <w:pPr>
        <w:spacing w:line="360" w:lineRule="auto"/>
        <w:ind w:left="1055"/>
        <w:rPr>
          <w:rFonts w:ascii="Arial" w:hAnsi="Arial" w:cs="Arial"/>
        </w:rPr>
      </w:pPr>
      <w:r w:rsidRPr="005D29D8">
        <w:rPr>
          <w:rFonts w:ascii="Arial" w:hAnsi="Arial" w:cs="Arial"/>
        </w:rPr>
        <w:t xml:space="preserve">The rapid digital transformation of the media landscape has fundamentally </w:t>
      </w:r>
      <w:r w:rsidR="00E068E4" w:rsidRPr="005D29D8">
        <w:rPr>
          <w:rFonts w:ascii="Arial" w:hAnsi="Arial" w:cs="Arial"/>
        </w:rPr>
        <w:t>changed</w:t>
      </w:r>
      <w:r w:rsidRPr="005D29D8">
        <w:rPr>
          <w:rFonts w:ascii="Arial" w:hAnsi="Arial" w:cs="Arial"/>
        </w:rPr>
        <w:t xml:space="preserve"> how governments communicate, engage with the public, and respond to emerging challenges. In this context, the establishment of a dedicated Directorate of Digital Media (DDM) within the Information &amp; PRs </w:t>
      </w:r>
      <w:r w:rsidRPr="005D29D8">
        <w:rPr>
          <w:rFonts w:ascii="Arial" w:hAnsi="Arial" w:cs="Arial"/>
        </w:rPr>
        <w:lastRenderedPageBreak/>
        <w:t xml:space="preserve">Department is both a strategic and operational necessity. The dominance of digital platforms demands a robust, institutionalized mechanism to monitor, manage, and influence narratives in real-time. Without such a mechanism, the government risks losing control over </w:t>
      </w:r>
      <w:proofErr w:type="gramStart"/>
      <w:r w:rsidRPr="005D29D8">
        <w:rPr>
          <w:rFonts w:ascii="Arial" w:hAnsi="Arial" w:cs="Arial"/>
        </w:rPr>
        <w:t>its</w:t>
      </w:r>
      <w:proofErr w:type="gramEnd"/>
      <w:r w:rsidRPr="005D29D8">
        <w:rPr>
          <w:rFonts w:ascii="Arial" w:hAnsi="Arial" w:cs="Arial"/>
        </w:rPr>
        <w:t xml:space="preserve"> messaging, becoming reactive rather than proactive in responding to misinformation, disinformation, and propaganda. Similarly, existing structures within the Information Department are not optimally designed to handle the specialized demands of digital communication, including data analytics, sentiment tracking, rapid content creation, and multi-platform dissemination. A dedicated Directorate will </w:t>
      </w:r>
      <w:r w:rsidR="00E068E4" w:rsidRPr="005D29D8">
        <w:rPr>
          <w:rFonts w:ascii="Arial" w:hAnsi="Arial" w:cs="Arial"/>
        </w:rPr>
        <w:t>streamline</w:t>
      </w:r>
      <w:r w:rsidRPr="005D29D8">
        <w:rPr>
          <w:rFonts w:ascii="Arial" w:hAnsi="Arial" w:cs="Arial"/>
        </w:rPr>
        <w:t xml:space="preserve"> digital communication functions, standardize practices across departments, and ensure consistent and timely messaging aligned with government priorities.</w:t>
      </w:r>
      <w:r w:rsidR="00BC4D56" w:rsidRPr="005D29D8">
        <w:rPr>
          <w:rFonts w:ascii="Arial" w:hAnsi="Arial" w:cs="Arial"/>
        </w:rPr>
        <w:t xml:space="preserve"> The </w:t>
      </w:r>
      <w:r w:rsidRPr="005D29D8">
        <w:rPr>
          <w:rFonts w:ascii="Arial" w:hAnsi="Arial" w:cs="Arial"/>
        </w:rPr>
        <w:t xml:space="preserve">DDM will serve as a strategic hub for narrative building and public engagement. It will allow for the development of targeted digital campaigns, engagement with </w:t>
      </w:r>
      <w:r w:rsidR="00316E9C" w:rsidRPr="005D29D8">
        <w:rPr>
          <w:rFonts w:ascii="Arial" w:hAnsi="Arial" w:cs="Arial"/>
        </w:rPr>
        <w:t>the target audience</w:t>
      </w:r>
      <w:r w:rsidR="00586F19" w:rsidRPr="005D29D8">
        <w:rPr>
          <w:rFonts w:ascii="Arial" w:hAnsi="Arial" w:cs="Arial"/>
        </w:rPr>
        <w:t>s</w:t>
      </w:r>
      <w:r w:rsidRPr="005D29D8">
        <w:rPr>
          <w:rFonts w:ascii="Arial" w:hAnsi="Arial" w:cs="Arial"/>
        </w:rPr>
        <w:t xml:space="preserve"> through social platforms, and the use of behavioral insights to improve message reach and impact.</w:t>
      </w:r>
    </w:p>
    <w:p w14:paraId="075A7CCE" w14:textId="77777777" w:rsidR="00BA6A5C" w:rsidRPr="005D29D8" w:rsidRDefault="00BA6A5C" w:rsidP="00BA6A5C">
      <w:pPr>
        <w:pStyle w:val="ListParagraph"/>
        <w:numPr>
          <w:ilvl w:val="0"/>
          <w:numId w:val="12"/>
        </w:numPr>
        <w:spacing w:line="360" w:lineRule="auto"/>
        <w:ind w:hanging="10"/>
        <w:rPr>
          <w:rFonts w:ascii="Arial" w:hAnsi="Arial" w:cs="Arial"/>
        </w:rPr>
      </w:pPr>
      <w:r w:rsidRPr="005D29D8">
        <w:rPr>
          <w:rFonts w:ascii="Arial" w:hAnsi="Arial" w:cs="Arial"/>
          <w:b/>
          <w:bCs/>
          <w:u w:val="single"/>
        </w:rPr>
        <w:t>Strengthening the Pakhtunkhwa FM Radio Network:</w:t>
      </w:r>
      <w:r w:rsidRPr="005D29D8">
        <w:rPr>
          <w:rFonts w:ascii="Arial" w:hAnsi="Arial" w:cs="Arial"/>
        </w:rPr>
        <w:t xml:space="preserve"> Consisting of 10 radio stations, with 5 in settled districts and 5 in merged areas, the network plays a vital role in connecting with the masses. However, outdated equipment </w:t>
      </w:r>
      <w:r w:rsidR="003A3BF5" w:rsidRPr="005D29D8">
        <w:rPr>
          <w:rFonts w:ascii="Arial" w:hAnsi="Arial" w:cs="Arial"/>
        </w:rPr>
        <w:t>in settled district</w:t>
      </w:r>
      <w:r w:rsidR="00AF3C20" w:rsidRPr="005D29D8">
        <w:rPr>
          <w:rFonts w:ascii="Arial" w:hAnsi="Arial" w:cs="Arial"/>
        </w:rPr>
        <w:t>s</w:t>
      </w:r>
      <w:r w:rsidR="003A3BF5" w:rsidRPr="005D29D8">
        <w:rPr>
          <w:rFonts w:ascii="Arial" w:hAnsi="Arial" w:cs="Arial"/>
        </w:rPr>
        <w:t xml:space="preserve"> </w:t>
      </w:r>
      <w:r w:rsidRPr="005D29D8">
        <w:rPr>
          <w:rFonts w:ascii="Arial" w:hAnsi="Arial" w:cs="Arial"/>
        </w:rPr>
        <w:t>hampers effective communication. Modernizing the infrastructure will ensure wider coverage, improved transmission quality, and the ability to counter anti-state narratives effectively.</w:t>
      </w:r>
    </w:p>
    <w:p w14:paraId="658B40E2" w14:textId="261C8179" w:rsidR="002C566A" w:rsidRPr="005D29D8" w:rsidRDefault="002C566A" w:rsidP="002C566A">
      <w:pPr>
        <w:pStyle w:val="ListParagraph"/>
        <w:numPr>
          <w:ilvl w:val="0"/>
          <w:numId w:val="12"/>
        </w:numPr>
        <w:rPr>
          <w:rFonts w:ascii="Arial" w:hAnsi="Arial" w:cs="Arial"/>
          <w:b/>
          <w:bCs/>
          <w:u w:val="single"/>
        </w:rPr>
      </w:pPr>
      <w:r w:rsidRPr="005D29D8">
        <w:rPr>
          <w:rFonts w:ascii="Arial" w:hAnsi="Arial" w:cs="Arial"/>
          <w:b/>
          <w:bCs/>
          <w:u w:val="single"/>
        </w:rPr>
        <w:t>Establishment of Pakhtunkhwa FM Radio Station Upper Chitral:</w:t>
      </w:r>
    </w:p>
    <w:p w14:paraId="35729540" w14:textId="117B42C7" w:rsidR="00BA6A5C" w:rsidRPr="005D29D8" w:rsidRDefault="00F65938" w:rsidP="002C566A">
      <w:pPr>
        <w:spacing w:line="360" w:lineRule="auto"/>
        <w:ind w:left="1065" w:firstLine="0"/>
        <w:rPr>
          <w:rFonts w:ascii="Arial" w:hAnsi="Arial" w:cs="Arial"/>
        </w:rPr>
      </w:pPr>
      <w:r w:rsidRPr="005D29D8">
        <w:rPr>
          <w:rFonts w:ascii="Arial" w:hAnsi="Arial" w:cs="Arial"/>
        </w:rPr>
        <w:t>Pakhtunkhwa FM Radio Upper Chitral will bridge communication gaps by providing timely local news, education, and cultural programming. It will serve as a vital emergency broadcast channel, offering disaster warnings and public safety updates in a region prone to natural disasters. Additionally, it will promote indigenous languages, facilitate community engagement, and support development efforts by connecting people with essential information.</w:t>
      </w:r>
    </w:p>
    <w:p w14:paraId="0431F764" w14:textId="77777777" w:rsidR="004F1162" w:rsidRPr="005D29D8" w:rsidRDefault="004F1162" w:rsidP="004F1162">
      <w:pPr>
        <w:pStyle w:val="ListParagraph"/>
        <w:numPr>
          <w:ilvl w:val="0"/>
          <w:numId w:val="12"/>
        </w:numPr>
        <w:rPr>
          <w:rFonts w:ascii="Arial" w:hAnsi="Arial" w:cs="Arial"/>
          <w:b/>
          <w:bCs/>
          <w:u w:val="single"/>
        </w:rPr>
      </w:pPr>
      <w:r w:rsidRPr="005D29D8">
        <w:rPr>
          <w:rFonts w:ascii="Arial" w:hAnsi="Arial" w:cs="Arial"/>
          <w:b/>
          <w:bCs/>
          <w:u w:val="single"/>
        </w:rPr>
        <w:t>Strengthening Regional Information Setup for enhanced Digital Outreach &amp; Social Listening</w:t>
      </w:r>
    </w:p>
    <w:p w14:paraId="27BFC1AB" w14:textId="6F08A845" w:rsidR="004F1162" w:rsidRPr="005D29D8" w:rsidRDefault="004F1162" w:rsidP="004F1162">
      <w:pPr>
        <w:ind w:left="1065" w:firstLine="0"/>
        <w:rPr>
          <w:rFonts w:ascii="Arial" w:hAnsi="Arial" w:cs="Arial"/>
          <w:b/>
          <w:bCs/>
          <w:u w:val="single"/>
        </w:rPr>
      </w:pPr>
    </w:p>
    <w:p w14:paraId="7D8DF933" w14:textId="0CD194A1" w:rsidR="00BA6A5C" w:rsidRPr="005D29D8" w:rsidRDefault="004F1162" w:rsidP="004F1162">
      <w:pPr>
        <w:spacing w:line="360" w:lineRule="auto"/>
        <w:ind w:left="1055"/>
        <w:rPr>
          <w:rFonts w:ascii="Arial" w:hAnsi="Arial" w:cs="Arial"/>
        </w:rPr>
      </w:pPr>
      <w:r w:rsidRPr="005D29D8">
        <w:rPr>
          <w:rFonts w:ascii="Arial" w:hAnsi="Arial" w:cs="Arial"/>
        </w:rPr>
        <w:t xml:space="preserve">Enhancing digital dissemination of government information in Khyber Pakhtunkhwa ensures timely, localized, and targeted communication with citizens. Official social media platforms at the tehsil level bridge the information gap by providing real-time updates on local administration and </w:t>
      </w:r>
      <w:r w:rsidRPr="005D29D8">
        <w:rPr>
          <w:rFonts w:ascii="Arial" w:hAnsi="Arial" w:cs="Arial"/>
        </w:rPr>
        <w:lastRenderedPageBreak/>
        <w:t>government initiatives. Active participation in local social media groups fosters engagement, allowing quicker responses to public concerns. Monitoring social media trends helps identify emerging issues, enabling responsive governance and policy adjustments. Live-streaming key events and sharing multimedia content increase transparency, strengthen public trust, and improve accessibility. This initiative promotes inclusive governance and more effective public service delivery.</w:t>
      </w:r>
    </w:p>
    <w:p w14:paraId="4A9E05E0" w14:textId="72851D07" w:rsidR="00BA6A5C" w:rsidRPr="005D29D8" w:rsidRDefault="00BA6A5C" w:rsidP="00BA6A5C">
      <w:pPr>
        <w:pStyle w:val="ListParagraph"/>
        <w:numPr>
          <w:ilvl w:val="0"/>
          <w:numId w:val="12"/>
        </w:numPr>
        <w:spacing w:line="360" w:lineRule="auto"/>
        <w:ind w:hanging="10"/>
        <w:rPr>
          <w:rFonts w:ascii="Arial" w:hAnsi="Arial" w:cs="Arial"/>
        </w:rPr>
      </w:pPr>
      <w:r w:rsidRPr="005D29D8">
        <w:rPr>
          <w:rFonts w:ascii="Arial" w:hAnsi="Arial" w:cs="Arial"/>
          <w:b/>
          <w:bCs/>
          <w:u w:val="single"/>
        </w:rPr>
        <w:t xml:space="preserve">Improving the IT infrastructure of the </w:t>
      </w:r>
      <w:r w:rsidR="009D24A6" w:rsidRPr="005D29D8">
        <w:rPr>
          <w:rFonts w:ascii="Arial" w:hAnsi="Arial" w:cs="Arial"/>
          <w:b/>
          <w:bCs/>
          <w:u w:val="single"/>
        </w:rPr>
        <w:t>Department</w:t>
      </w:r>
      <w:r w:rsidRPr="005D29D8">
        <w:rPr>
          <w:rFonts w:ascii="Arial" w:hAnsi="Arial" w:cs="Arial"/>
          <w:b/>
          <w:bCs/>
          <w:u w:val="single"/>
        </w:rPr>
        <w:t>:</w:t>
      </w:r>
      <w:r w:rsidRPr="005D29D8">
        <w:rPr>
          <w:rFonts w:ascii="Arial" w:hAnsi="Arial" w:cs="Arial"/>
        </w:rPr>
        <w:t xml:space="preserve"> Outdated equipment in the </w:t>
      </w:r>
      <w:r w:rsidR="00D279FF" w:rsidRPr="005D29D8">
        <w:rPr>
          <w:rFonts w:ascii="Arial" w:hAnsi="Arial" w:cs="Arial"/>
        </w:rPr>
        <w:t xml:space="preserve">Information &amp; PRs Department, </w:t>
      </w:r>
      <w:r w:rsidRPr="005D29D8">
        <w:rPr>
          <w:rFonts w:ascii="Arial" w:hAnsi="Arial" w:cs="Arial"/>
        </w:rPr>
        <w:t>DGIPR and Regional Information Offices needs modernization. Upgrading to state-of-the-art equipment will enhance service delivery efficiency, support digital governance initiatives, and improve outreach capabilities.</w:t>
      </w:r>
    </w:p>
    <w:p w14:paraId="239A9585" w14:textId="0E097AA3" w:rsidR="00680308" w:rsidRPr="005D29D8" w:rsidRDefault="00BA6A5C" w:rsidP="0023417F">
      <w:pPr>
        <w:pStyle w:val="ListParagraph"/>
        <w:numPr>
          <w:ilvl w:val="0"/>
          <w:numId w:val="12"/>
        </w:numPr>
        <w:spacing w:line="360" w:lineRule="auto"/>
        <w:ind w:hanging="10"/>
        <w:rPr>
          <w:rFonts w:ascii="Arial" w:hAnsi="Arial" w:cs="Arial"/>
        </w:rPr>
      </w:pPr>
      <w:r w:rsidRPr="005D29D8">
        <w:rPr>
          <w:rFonts w:ascii="Arial" w:hAnsi="Arial" w:cs="Arial"/>
          <w:b/>
          <w:bCs/>
          <w:u w:val="single"/>
        </w:rPr>
        <w:t>Capacity Building of the officers on modern PR trends and techniques:</w:t>
      </w:r>
      <w:r w:rsidRPr="005D29D8">
        <w:rPr>
          <w:rFonts w:ascii="Arial" w:hAnsi="Arial" w:cs="Arial"/>
        </w:rPr>
        <w:t xml:space="preserve"> There is no existing capacity building program for DGIPR officers. Continuous training on contemporary PR practices will equip officers with the skills to navigate the evolving media landscape, craft compelling narratives, and manage communications effectively. A Continuous Professional Development (CPD) framework will be developed for ongoing capacity enhancement.</w:t>
      </w:r>
    </w:p>
    <w:p w14:paraId="55531253" w14:textId="09133B06" w:rsidR="00475FFB" w:rsidRPr="005D29D8" w:rsidRDefault="00475FFB" w:rsidP="00475FFB">
      <w:pPr>
        <w:spacing w:line="360" w:lineRule="auto"/>
        <w:ind w:left="720" w:firstLine="0"/>
        <w:rPr>
          <w:rFonts w:ascii="Arial" w:hAnsi="Arial" w:cs="Arial"/>
        </w:rPr>
      </w:pPr>
    </w:p>
    <w:p w14:paraId="201F87A9" w14:textId="77777777" w:rsidR="00BA6A5C" w:rsidRPr="005D29D8" w:rsidRDefault="00BA6A5C" w:rsidP="00BA6A5C">
      <w:pPr>
        <w:spacing w:after="12" w:line="266" w:lineRule="auto"/>
        <w:ind w:left="175" w:right="86"/>
        <w:jc w:val="left"/>
        <w:rPr>
          <w:rFonts w:ascii="Arial" w:hAnsi="Arial" w:cs="Arial"/>
          <w:b/>
          <w:sz w:val="28"/>
          <w:szCs w:val="24"/>
          <w:u w:val="single" w:color="000000"/>
        </w:rPr>
      </w:pPr>
      <w:r w:rsidRPr="005D29D8">
        <w:rPr>
          <w:rFonts w:ascii="Arial" w:hAnsi="Arial" w:cs="Arial"/>
          <w:b/>
          <w:sz w:val="28"/>
          <w:szCs w:val="24"/>
        </w:rPr>
        <w:t>8.</w:t>
      </w:r>
      <w:r w:rsidRPr="005D29D8">
        <w:rPr>
          <w:rFonts w:ascii="Arial" w:eastAsia="Arial" w:hAnsi="Arial" w:cs="Arial"/>
          <w:b/>
          <w:sz w:val="28"/>
          <w:szCs w:val="24"/>
        </w:rPr>
        <w:t xml:space="preserve"> </w:t>
      </w:r>
      <w:r w:rsidRPr="005D29D8">
        <w:rPr>
          <w:rFonts w:ascii="Arial" w:hAnsi="Arial" w:cs="Arial"/>
          <w:b/>
          <w:sz w:val="28"/>
          <w:szCs w:val="24"/>
          <w:u w:val="single" w:color="000000"/>
        </w:rPr>
        <w:t>Technical Parameters</w:t>
      </w:r>
    </w:p>
    <w:p w14:paraId="564B5E4D" w14:textId="77777777" w:rsidR="00BA6A5C" w:rsidRPr="005D29D8" w:rsidRDefault="00BA6A5C" w:rsidP="00BA6A5C">
      <w:pPr>
        <w:spacing w:after="12" w:line="266" w:lineRule="auto"/>
        <w:ind w:left="175" w:right="86" w:firstLine="545"/>
        <w:rPr>
          <w:rFonts w:ascii="Arial" w:hAnsi="Arial" w:cs="Arial"/>
          <w:b/>
          <w:bCs/>
          <w:szCs w:val="24"/>
        </w:rPr>
      </w:pPr>
      <w:r w:rsidRPr="005D29D8">
        <w:rPr>
          <w:rFonts w:ascii="Arial" w:hAnsi="Arial" w:cs="Arial"/>
          <w:b/>
          <w:bCs/>
          <w:szCs w:val="24"/>
        </w:rPr>
        <w:t>8.1 Media Monitoring System:</w:t>
      </w:r>
    </w:p>
    <w:p w14:paraId="246D9E7E" w14:textId="77777777" w:rsidR="00BA6A5C" w:rsidRPr="005D29D8" w:rsidRDefault="00BA6A5C" w:rsidP="00BA6A5C">
      <w:pPr>
        <w:pStyle w:val="ListParagraph"/>
        <w:numPr>
          <w:ilvl w:val="0"/>
          <w:numId w:val="13"/>
        </w:numPr>
        <w:spacing w:after="12" w:line="360" w:lineRule="auto"/>
        <w:ind w:right="86" w:hanging="10"/>
        <w:rPr>
          <w:rFonts w:ascii="Arial" w:hAnsi="Arial" w:cs="Arial"/>
          <w:szCs w:val="24"/>
        </w:rPr>
      </w:pPr>
      <w:r w:rsidRPr="005D29D8">
        <w:rPr>
          <w:rFonts w:ascii="Arial" w:hAnsi="Arial" w:cs="Arial"/>
          <w:szCs w:val="24"/>
        </w:rPr>
        <w:t>Transition from manual/semi-automated to AI-driven media monitoring.</w:t>
      </w:r>
    </w:p>
    <w:p w14:paraId="1C661E8B" w14:textId="77777777" w:rsidR="00BA6A5C" w:rsidRPr="005D29D8" w:rsidRDefault="00BA6A5C" w:rsidP="00BA6A5C">
      <w:pPr>
        <w:pStyle w:val="ListParagraph"/>
        <w:numPr>
          <w:ilvl w:val="0"/>
          <w:numId w:val="13"/>
        </w:numPr>
        <w:spacing w:after="12" w:line="360" w:lineRule="auto"/>
        <w:ind w:right="86" w:hanging="10"/>
        <w:rPr>
          <w:rFonts w:ascii="Arial" w:hAnsi="Arial" w:cs="Arial"/>
          <w:szCs w:val="24"/>
        </w:rPr>
      </w:pPr>
      <w:r w:rsidRPr="005D29D8">
        <w:rPr>
          <w:rFonts w:ascii="Arial" w:hAnsi="Arial" w:cs="Arial"/>
          <w:szCs w:val="24"/>
        </w:rPr>
        <w:t>Procurement of servers, GPUs, and other allied accessories.</w:t>
      </w:r>
    </w:p>
    <w:p w14:paraId="14AE7B03" w14:textId="77777777" w:rsidR="00BA6A5C" w:rsidRPr="005D29D8" w:rsidRDefault="00BA6A5C" w:rsidP="00BA6A5C">
      <w:pPr>
        <w:pStyle w:val="ListParagraph"/>
        <w:numPr>
          <w:ilvl w:val="0"/>
          <w:numId w:val="13"/>
        </w:numPr>
        <w:spacing w:after="12" w:line="360" w:lineRule="auto"/>
        <w:ind w:right="86" w:hanging="10"/>
        <w:rPr>
          <w:rFonts w:ascii="Arial" w:hAnsi="Arial" w:cs="Arial"/>
          <w:szCs w:val="24"/>
        </w:rPr>
      </w:pPr>
      <w:r w:rsidRPr="005D29D8">
        <w:rPr>
          <w:rFonts w:ascii="Arial" w:hAnsi="Arial" w:cs="Arial"/>
          <w:szCs w:val="24"/>
        </w:rPr>
        <w:t>Real-time monitoring and accurate identification/analysis of media content.</w:t>
      </w:r>
    </w:p>
    <w:p w14:paraId="04B1E4A1" w14:textId="77777777" w:rsidR="00BA6A5C" w:rsidRPr="005D29D8" w:rsidRDefault="00BA6A5C" w:rsidP="00BA6A5C">
      <w:pPr>
        <w:pStyle w:val="ListParagraph"/>
        <w:numPr>
          <w:ilvl w:val="0"/>
          <w:numId w:val="13"/>
        </w:numPr>
        <w:spacing w:after="12" w:line="360" w:lineRule="auto"/>
        <w:ind w:right="86" w:hanging="10"/>
        <w:rPr>
          <w:rFonts w:ascii="Arial" w:hAnsi="Arial" w:cs="Arial"/>
          <w:szCs w:val="24"/>
        </w:rPr>
      </w:pPr>
      <w:r w:rsidRPr="005D29D8">
        <w:rPr>
          <w:rFonts w:ascii="Arial" w:hAnsi="Arial" w:cs="Arial"/>
          <w:szCs w:val="24"/>
        </w:rPr>
        <w:t>AI-based sentiment analysis and face/character recognition.</w:t>
      </w:r>
    </w:p>
    <w:p w14:paraId="213F3DA4" w14:textId="4B4BF198" w:rsidR="00E87DCE" w:rsidRPr="005D29D8" w:rsidRDefault="00E87DCE" w:rsidP="00E87DCE">
      <w:pPr>
        <w:spacing w:after="12" w:line="266" w:lineRule="auto"/>
        <w:ind w:right="86" w:firstLine="710"/>
        <w:rPr>
          <w:rFonts w:ascii="Arial" w:hAnsi="Arial" w:cs="Arial"/>
          <w:b/>
          <w:bCs/>
          <w:szCs w:val="24"/>
        </w:rPr>
      </w:pPr>
      <w:r w:rsidRPr="005D29D8">
        <w:rPr>
          <w:rFonts w:ascii="Arial" w:hAnsi="Arial" w:cs="Arial"/>
          <w:b/>
          <w:bCs/>
          <w:szCs w:val="24"/>
        </w:rPr>
        <w:t>8.2 Physical Infrastructure:</w:t>
      </w:r>
    </w:p>
    <w:p w14:paraId="3A066131" w14:textId="659A8BF9" w:rsidR="00E87DCE" w:rsidRPr="005D29D8" w:rsidRDefault="00E87DCE" w:rsidP="00E87DCE">
      <w:pPr>
        <w:pStyle w:val="ListParagraph"/>
        <w:numPr>
          <w:ilvl w:val="0"/>
          <w:numId w:val="39"/>
        </w:numPr>
        <w:spacing w:after="12" w:line="360" w:lineRule="auto"/>
        <w:ind w:left="1560" w:right="86" w:hanging="284"/>
        <w:rPr>
          <w:rFonts w:ascii="Arial" w:hAnsi="Arial" w:cs="Arial"/>
          <w:szCs w:val="24"/>
        </w:rPr>
      </w:pPr>
      <w:r w:rsidRPr="005D29D8">
        <w:rPr>
          <w:rFonts w:ascii="Arial" w:hAnsi="Arial" w:cs="Arial"/>
          <w:szCs w:val="24"/>
        </w:rPr>
        <w:t xml:space="preserve">The Directorate will be established within the Civil Secretariat Complex on </w:t>
      </w:r>
      <w:proofErr w:type="spellStart"/>
      <w:r w:rsidRPr="005D29D8">
        <w:rPr>
          <w:rFonts w:ascii="Arial" w:hAnsi="Arial" w:cs="Arial"/>
          <w:szCs w:val="24"/>
        </w:rPr>
        <w:t>Warsak</w:t>
      </w:r>
      <w:proofErr w:type="spellEnd"/>
      <w:r w:rsidRPr="005D29D8">
        <w:rPr>
          <w:rFonts w:ascii="Arial" w:hAnsi="Arial" w:cs="Arial"/>
          <w:szCs w:val="24"/>
        </w:rPr>
        <w:t xml:space="preserve"> Road, Peshawar.</w:t>
      </w:r>
    </w:p>
    <w:p w14:paraId="21CB5996" w14:textId="74F8B608" w:rsidR="00E87DCE" w:rsidRPr="005D29D8" w:rsidRDefault="00E87DCE" w:rsidP="00E87DCE">
      <w:pPr>
        <w:pStyle w:val="ListParagraph"/>
        <w:numPr>
          <w:ilvl w:val="0"/>
          <w:numId w:val="39"/>
        </w:numPr>
        <w:spacing w:after="12" w:line="360" w:lineRule="auto"/>
        <w:ind w:left="1560" w:right="86" w:hanging="284"/>
        <w:rPr>
          <w:rFonts w:ascii="Arial" w:hAnsi="Arial" w:cs="Arial"/>
          <w:szCs w:val="24"/>
        </w:rPr>
      </w:pPr>
      <w:r w:rsidRPr="005D29D8">
        <w:rPr>
          <w:rFonts w:ascii="Arial" w:hAnsi="Arial" w:cs="Arial"/>
          <w:szCs w:val="24"/>
        </w:rPr>
        <w:t xml:space="preserve">37 x 70 </w:t>
      </w:r>
      <w:proofErr w:type="spellStart"/>
      <w:r w:rsidRPr="005D29D8">
        <w:rPr>
          <w:rFonts w:ascii="Arial" w:hAnsi="Arial" w:cs="Arial"/>
          <w:szCs w:val="24"/>
        </w:rPr>
        <w:t>ft</w:t>
      </w:r>
      <w:proofErr w:type="spellEnd"/>
      <w:r w:rsidRPr="005D29D8">
        <w:rPr>
          <w:rFonts w:ascii="Arial" w:hAnsi="Arial" w:cs="Arial"/>
          <w:szCs w:val="24"/>
        </w:rPr>
        <w:t xml:space="preserve"> (open space) in front of an already allocated 30 x 50 </w:t>
      </w:r>
      <w:proofErr w:type="spellStart"/>
      <w:r w:rsidRPr="005D29D8">
        <w:rPr>
          <w:rFonts w:ascii="Arial" w:hAnsi="Arial" w:cs="Arial"/>
          <w:szCs w:val="24"/>
        </w:rPr>
        <w:t>ft</w:t>
      </w:r>
      <w:proofErr w:type="spellEnd"/>
      <w:r w:rsidRPr="005D29D8">
        <w:rPr>
          <w:rFonts w:ascii="Arial" w:hAnsi="Arial" w:cs="Arial"/>
          <w:szCs w:val="24"/>
        </w:rPr>
        <w:t xml:space="preserve"> hall. Both spaces will be integrated to house DDM operations.</w:t>
      </w:r>
    </w:p>
    <w:p w14:paraId="11389F98" w14:textId="046C444D" w:rsidR="00E87DCE" w:rsidRPr="005D29D8" w:rsidRDefault="00E87DCE" w:rsidP="00E87DCE">
      <w:pPr>
        <w:pStyle w:val="ListParagraph"/>
        <w:numPr>
          <w:ilvl w:val="0"/>
          <w:numId w:val="39"/>
        </w:numPr>
        <w:spacing w:after="12" w:line="360" w:lineRule="auto"/>
        <w:ind w:left="1560" w:right="86" w:hanging="284"/>
        <w:rPr>
          <w:rFonts w:ascii="Arial" w:hAnsi="Arial" w:cs="Arial"/>
          <w:szCs w:val="24"/>
        </w:rPr>
      </w:pPr>
      <w:r w:rsidRPr="005D29D8">
        <w:rPr>
          <w:rFonts w:ascii="Arial" w:hAnsi="Arial" w:cs="Arial"/>
          <w:szCs w:val="24"/>
        </w:rPr>
        <w:t>The building will include an open office layout with dedicated zones for content creation, media monitoring, conference and control rooms, and IT/server infrastructure.</w:t>
      </w:r>
    </w:p>
    <w:p w14:paraId="49559F25" w14:textId="77777777" w:rsidR="00B32452" w:rsidRDefault="00B32452">
      <w:pPr>
        <w:spacing w:after="160" w:line="259" w:lineRule="auto"/>
        <w:ind w:left="0" w:firstLine="0"/>
        <w:jc w:val="left"/>
        <w:rPr>
          <w:rFonts w:ascii="Arial" w:hAnsi="Arial" w:cs="Arial"/>
          <w:b/>
          <w:bCs/>
          <w:szCs w:val="24"/>
        </w:rPr>
      </w:pPr>
      <w:r>
        <w:rPr>
          <w:rFonts w:ascii="Arial" w:hAnsi="Arial" w:cs="Arial"/>
          <w:b/>
          <w:bCs/>
          <w:szCs w:val="24"/>
        </w:rPr>
        <w:br w:type="page"/>
      </w:r>
    </w:p>
    <w:p w14:paraId="13841B86" w14:textId="41CBFA7F" w:rsidR="00B61B05" w:rsidRPr="005D29D8" w:rsidRDefault="00B61B05" w:rsidP="00B61B05">
      <w:pPr>
        <w:pStyle w:val="ListParagraph"/>
        <w:spacing w:after="12" w:line="266" w:lineRule="auto"/>
        <w:ind w:right="86" w:firstLine="0"/>
        <w:rPr>
          <w:rFonts w:ascii="Arial" w:hAnsi="Arial" w:cs="Arial"/>
          <w:b/>
          <w:bCs/>
          <w:szCs w:val="24"/>
        </w:rPr>
      </w:pPr>
      <w:r w:rsidRPr="005D29D8">
        <w:rPr>
          <w:rFonts w:ascii="Arial" w:hAnsi="Arial" w:cs="Arial"/>
          <w:b/>
          <w:bCs/>
          <w:szCs w:val="24"/>
        </w:rPr>
        <w:lastRenderedPageBreak/>
        <w:t>8.3 Media Monitoring Suits:</w:t>
      </w:r>
    </w:p>
    <w:p w14:paraId="3449C01E" w14:textId="2F509BB7" w:rsidR="00B61B05" w:rsidRPr="005D29D8" w:rsidRDefault="00B61B05" w:rsidP="008057F5">
      <w:pPr>
        <w:pStyle w:val="NormalWeb"/>
        <w:numPr>
          <w:ilvl w:val="0"/>
          <w:numId w:val="41"/>
        </w:numPr>
        <w:spacing w:before="0" w:beforeAutospacing="0" w:after="0" w:afterAutospacing="0" w:line="276" w:lineRule="auto"/>
        <w:ind w:left="1701" w:hanging="425"/>
        <w:jc w:val="both"/>
        <w:rPr>
          <w:rFonts w:ascii="Arial" w:hAnsi="Arial" w:cs="Arial"/>
        </w:rPr>
      </w:pPr>
      <w:r w:rsidRPr="005D29D8">
        <w:rPr>
          <w:rFonts w:ascii="Arial" w:hAnsi="Arial" w:cs="Arial"/>
        </w:rPr>
        <w:t xml:space="preserve">Licensed software for real-time monitoring of social and digital media across platforms (Twitter, Facebook, </w:t>
      </w:r>
      <w:r w:rsidR="00CC1B9C" w:rsidRPr="005D29D8">
        <w:rPr>
          <w:rFonts w:ascii="Arial" w:hAnsi="Arial" w:cs="Arial"/>
          <w:lang w:val="en-US"/>
        </w:rPr>
        <w:t xml:space="preserve">Instagram, </w:t>
      </w:r>
      <w:r w:rsidRPr="005D29D8">
        <w:rPr>
          <w:rFonts w:ascii="Arial" w:hAnsi="Arial" w:cs="Arial"/>
        </w:rPr>
        <w:t>YouTube, TikTok, etc.).</w:t>
      </w:r>
    </w:p>
    <w:p w14:paraId="0C5C15D2" w14:textId="6892A879" w:rsidR="00B61B05" w:rsidRPr="005D29D8" w:rsidRDefault="00B61B05" w:rsidP="008057F5">
      <w:pPr>
        <w:pStyle w:val="NormalWeb"/>
        <w:numPr>
          <w:ilvl w:val="0"/>
          <w:numId w:val="41"/>
        </w:numPr>
        <w:spacing w:before="0" w:beforeAutospacing="0" w:after="0" w:afterAutospacing="0" w:line="276" w:lineRule="auto"/>
        <w:ind w:left="1701" w:hanging="425"/>
        <w:jc w:val="both"/>
        <w:rPr>
          <w:rFonts w:ascii="Arial" w:hAnsi="Arial" w:cs="Arial"/>
        </w:rPr>
      </w:pPr>
      <w:r w:rsidRPr="005D29D8">
        <w:rPr>
          <w:rFonts w:ascii="Arial" w:hAnsi="Arial" w:cs="Arial"/>
        </w:rPr>
        <w:t>Professional-grade video and graphic design systems (e.g., Adobe Creative Suite, Final Cut Pro, etc.).</w:t>
      </w:r>
    </w:p>
    <w:p w14:paraId="43BDC160" w14:textId="3180DC4F" w:rsidR="00B61B05" w:rsidRPr="005D29D8" w:rsidRDefault="00B61B05" w:rsidP="008057F5">
      <w:pPr>
        <w:pStyle w:val="NormalWeb"/>
        <w:numPr>
          <w:ilvl w:val="0"/>
          <w:numId w:val="41"/>
        </w:numPr>
        <w:spacing w:before="0" w:beforeAutospacing="0" w:after="0" w:afterAutospacing="0" w:line="276" w:lineRule="auto"/>
        <w:ind w:left="1701" w:hanging="425"/>
        <w:jc w:val="both"/>
        <w:rPr>
          <w:rFonts w:ascii="Arial" w:hAnsi="Arial" w:cs="Arial"/>
        </w:rPr>
      </w:pPr>
      <w:r w:rsidRPr="005D29D8">
        <w:rPr>
          <w:rFonts w:ascii="Arial" w:hAnsi="Arial" w:cs="Arial"/>
        </w:rPr>
        <w:t>HD video cameras, lighting setups, and teleprompters for in-house content production.</w:t>
      </w:r>
    </w:p>
    <w:p w14:paraId="61B06088" w14:textId="495509D7" w:rsidR="00B61B05" w:rsidRPr="005D29D8" w:rsidRDefault="00B61B05" w:rsidP="008057F5">
      <w:pPr>
        <w:pStyle w:val="NormalWeb"/>
        <w:numPr>
          <w:ilvl w:val="0"/>
          <w:numId w:val="41"/>
        </w:numPr>
        <w:spacing w:before="0" w:beforeAutospacing="0" w:after="0" w:afterAutospacing="0" w:line="276" w:lineRule="auto"/>
        <w:ind w:left="1701" w:hanging="425"/>
        <w:jc w:val="both"/>
        <w:rPr>
          <w:rFonts w:ascii="Arial" w:hAnsi="Arial" w:cs="Arial"/>
        </w:rPr>
      </w:pPr>
      <w:r w:rsidRPr="005D29D8">
        <w:rPr>
          <w:rFonts w:ascii="Arial" w:hAnsi="Arial" w:cs="Arial"/>
        </w:rPr>
        <w:t>AI-powered social listening platforms, sentiment analysis dashboards, and engagement tracking software.</w:t>
      </w:r>
    </w:p>
    <w:p w14:paraId="57A366F4" w14:textId="2EF60896" w:rsidR="00E87DCE" w:rsidRPr="005D29D8" w:rsidRDefault="00B61B05" w:rsidP="008057F5">
      <w:pPr>
        <w:pStyle w:val="NormalWeb"/>
        <w:numPr>
          <w:ilvl w:val="0"/>
          <w:numId w:val="41"/>
        </w:numPr>
        <w:spacing w:before="0" w:beforeAutospacing="0" w:after="0" w:afterAutospacing="0" w:line="276" w:lineRule="auto"/>
        <w:ind w:left="1701" w:hanging="425"/>
        <w:jc w:val="both"/>
        <w:rPr>
          <w:rFonts w:ascii="Arial" w:hAnsi="Arial" w:cs="Arial"/>
        </w:rPr>
      </w:pPr>
      <w:r w:rsidRPr="005D29D8">
        <w:rPr>
          <w:rFonts w:ascii="Arial" w:hAnsi="Arial" w:cs="Arial"/>
        </w:rPr>
        <w:t>High-performance servers for data storage, backup, and secure internal communication, with broadband connectivity and Wi-Fi coverage.</w:t>
      </w:r>
    </w:p>
    <w:p w14:paraId="379CB35B" w14:textId="4D21D5A3" w:rsidR="00BA6A5C" w:rsidRPr="005D29D8" w:rsidRDefault="00BA6A5C" w:rsidP="00BA6A5C">
      <w:pPr>
        <w:spacing w:after="12" w:line="266" w:lineRule="auto"/>
        <w:ind w:left="730" w:right="86"/>
        <w:rPr>
          <w:rFonts w:ascii="Arial" w:hAnsi="Arial" w:cs="Arial"/>
          <w:b/>
          <w:bCs/>
          <w:szCs w:val="24"/>
        </w:rPr>
      </w:pPr>
      <w:r w:rsidRPr="005D29D8">
        <w:rPr>
          <w:rFonts w:ascii="Arial" w:hAnsi="Arial" w:cs="Arial"/>
          <w:b/>
          <w:bCs/>
          <w:szCs w:val="24"/>
        </w:rPr>
        <w:t>8.</w:t>
      </w:r>
      <w:r w:rsidR="00B86BC5" w:rsidRPr="005D29D8">
        <w:rPr>
          <w:rFonts w:ascii="Arial" w:hAnsi="Arial" w:cs="Arial"/>
          <w:b/>
          <w:bCs/>
          <w:szCs w:val="24"/>
        </w:rPr>
        <w:t>4</w:t>
      </w:r>
      <w:r w:rsidRPr="005D29D8">
        <w:rPr>
          <w:rFonts w:ascii="Arial" w:hAnsi="Arial" w:cs="Arial"/>
          <w:b/>
          <w:bCs/>
          <w:szCs w:val="24"/>
        </w:rPr>
        <w:t xml:space="preserve"> FM Radio Network:</w:t>
      </w:r>
    </w:p>
    <w:p w14:paraId="11996CBF" w14:textId="77777777" w:rsidR="00BA6A5C" w:rsidRPr="005D29D8" w:rsidRDefault="00BA6A5C" w:rsidP="008057F5">
      <w:pPr>
        <w:pStyle w:val="ListParagraph"/>
        <w:numPr>
          <w:ilvl w:val="0"/>
          <w:numId w:val="14"/>
        </w:numPr>
        <w:spacing w:after="0" w:line="276" w:lineRule="auto"/>
        <w:ind w:right="86" w:hanging="10"/>
        <w:rPr>
          <w:rFonts w:ascii="Arial" w:hAnsi="Arial" w:cs="Arial"/>
          <w:szCs w:val="24"/>
        </w:rPr>
      </w:pPr>
      <w:r w:rsidRPr="005D29D8">
        <w:rPr>
          <w:rFonts w:ascii="Arial" w:hAnsi="Arial" w:cs="Arial"/>
          <w:szCs w:val="24"/>
        </w:rPr>
        <w:t>Modernization of outdated radio equipment and transmitters.</w:t>
      </w:r>
    </w:p>
    <w:p w14:paraId="45EDA830" w14:textId="77777777" w:rsidR="00BA6A5C" w:rsidRPr="005D29D8" w:rsidRDefault="00BA6A5C" w:rsidP="008057F5">
      <w:pPr>
        <w:pStyle w:val="ListParagraph"/>
        <w:numPr>
          <w:ilvl w:val="0"/>
          <w:numId w:val="14"/>
        </w:numPr>
        <w:spacing w:after="0" w:line="276" w:lineRule="auto"/>
        <w:ind w:right="86" w:hanging="10"/>
        <w:rPr>
          <w:rFonts w:ascii="Arial" w:hAnsi="Arial" w:cs="Arial"/>
          <w:szCs w:val="24"/>
        </w:rPr>
      </w:pPr>
      <w:r w:rsidRPr="005D29D8">
        <w:rPr>
          <w:rFonts w:ascii="Arial" w:hAnsi="Arial" w:cs="Arial"/>
          <w:szCs w:val="24"/>
        </w:rPr>
        <w:t>Enhancement of broadcast accessories for improved transmission quality.</w:t>
      </w:r>
    </w:p>
    <w:p w14:paraId="495A1A3F" w14:textId="77777777" w:rsidR="00BA6A5C" w:rsidRPr="005D29D8" w:rsidRDefault="00BA6A5C" w:rsidP="008057F5">
      <w:pPr>
        <w:pStyle w:val="ListParagraph"/>
        <w:numPr>
          <w:ilvl w:val="0"/>
          <w:numId w:val="14"/>
        </w:numPr>
        <w:spacing w:after="0" w:line="276" w:lineRule="auto"/>
        <w:ind w:right="86" w:hanging="10"/>
        <w:rPr>
          <w:rFonts w:ascii="Arial" w:hAnsi="Arial" w:cs="Arial"/>
          <w:szCs w:val="24"/>
        </w:rPr>
      </w:pPr>
      <w:r w:rsidRPr="005D29D8">
        <w:rPr>
          <w:rFonts w:ascii="Arial" w:hAnsi="Arial" w:cs="Arial"/>
          <w:szCs w:val="24"/>
        </w:rPr>
        <w:t>Increased coverage capacity and ability to counter anti-state narratives.</w:t>
      </w:r>
    </w:p>
    <w:p w14:paraId="785A3FF0" w14:textId="66F10177" w:rsidR="001225B7" w:rsidRPr="005D29D8" w:rsidRDefault="001225B7" w:rsidP="008057F5">
      <w:pPr>
        <w:pStyle w:val="ListParagraph"/>
        <w:numPr>
          <w:ilvl w:val="0"/>
          <w:numId w:val="14"/>
        </w:numPr>
        <w:spacing w:after="0" w:line="276" w:lineRule="auto"/>
        <w:ind w:right="86" w:hanging="10"/>
        <w:rPr>
          <w:rFonts w:ascii="Arial" w:hAnsi="Arial" w:cs="Arial"/>
          <w:szCs w:val="24"/>
        </w:rPr>
      </w:pPr>
      <w:r w:rsidRPr="005D29D8">
        <w:rPr>
          <w:rFonts w:ascii="Arial" w:hAnsi="Arial" w:cs="Arial"/>
          <w:szCs w:val="24"/>
        </w:rPr>
        <w:t xml:space="preserve">Establishment </w:t>
      </w:r>
      <w:r w:rsidR="008D3AB8" w:rsidRPr="005D29D8">
        <w:rPr>
          <w:rFonts w:ascii="Arial" w:hAnsi="Arial" w:cs="Arial"/>
          <w:szCs w:val="24"/>
        </w:rPr>
        <w:t xml:space="preserve">of </w:t>
      </w:r>
      <w:r w:rsidRPr="005D29D8">
        <w:rPr>
          <w:rFonts w:ascii="Arial" w:hAnsi="Arial" w:cs="Arial"/>
          <w:szCs w:val="24"/>
        </w:rPr>
        <w:t>a dedicated Radio Station at Upper Chitral for localized and contextualized content sharing including public awareness regarding climate change and natural disaster</w:t>
      </w:r>
    </w:p>
    <w:p w14:paraId="5A504008" w14:textId="79082E8A" w:rsidR="00BA6A5C" w:rsidRPr="005D29D8" w:rsidRDefault="00A31754" w:rsidP="00BA6A5C">
      <w:pPr>
        <w:spacing w:after="12" w:line="266" w:lineRule="auto"/>
        <w:ind w:left="730" w:right="86"/>
        <w:rPr>
          <w:rFonts w:ascii="Arial" w:hAnsi="Arial" w:cs="Arial"/>
          <w:b/>
          <w:bCs/>
          <w:szCs w:val="24"/>
        </w:rPr>
      </w:pPr>
      <w:proofErr w:type="gramStart"/>
      <w:r w:rsidRPr="005D29D8">
        <w:rPr>
          <w:rFonts w:ascii="Arial" w:hAnsi="Arial" w:cs="Arial"/>
          <w:b/>
          <w:bCs/>
          <w:szCs w:val="24"/>
        </w:rPr>
        <w:t xml:space="preserve">8.5 </w:t>
      </w:r>
      <w:r>
        <w:rPr>
          <w:rFonts w:ascii="Arial" w:hAnsi="Arial" w:cs="Arial"/>
          <w:b/>
          <w:bCs/>
          <w:szCs w:val="24"/>
        </w:rPr>
        <w:t>IT</w:t>
      </w:r>
      <w:proofErr w:type="gramEnd"/>
      <w:r w:rsidR="00BA6A5C" w:rsidRPr="005D29D8">
        <w:rPr>
          <w:rFonts w:ascii="Arial" w:hAnsi="Arial" w:cs="Arial"/>
          <w:b/>
          <w:bCs/>
          <w:szCs w:val="24"/>
        </w:rPr>
        <w:t xml:space="preserve"> Infrastructure:</w:t>
      </w:r>
    </w:p>
    <w:p w14:paraId="53B5688B" w14:textId="4BFB363B" w:rsidR="00BA6A5C" w:rsidRPr="005D29D8" w:rsidRDefault="00BA6A5C" w:rsidP="00BA6A5C">
      <w:pPr>
        <w:pStyle w:val="ListParagraph"/>
        <w:numPr>
          <w:ilvl w:val="0"/>
          <w:numId w:val="16"/>
        </w:numPr>
        <w:spacing w:after="12" w:line="360" w:lineRule="auto"/>
        <w:ind w:right="86" w:hanging="10"/>
        <w:rPr>
          <w:rFonts w:ascii="Arial" w:hAnsi="Arial" w:cs="Arial"/>
          <w:szCs w:val="24"/>
        </w:rPr>
      </w:pPr>
      <w:r w:rsidRPr="005D29D8">
        <w:rPr>
          <w:rFonts w:ascii="Arial" w:hAnsi="Arial" w:cs="Arial"/>
          <w:szCs w:val="24"/>
        </w:rPr>
        <w:t xml:space="preserve">Modernization of IT equipment in </w:t>
      </w:r>
      <w:r w:rsidR="008D076F" w:rsidRPr="005D29D8">
        <w:rPr>
          <w:rFonts w:ascii="Arial" w:hAnsi="Arial" w:cs="Arial"/>
          <w:szCs w:val="24"/>
        </w:rPr>
        <w:t xml:space="preserve">Department, </w:t>
      </w:r>
      <w:r w:rsidRPr="005D29D8">
        <w:rPr>
          <w:rFonts w:ascii="Arial" w:hAnsi="Arial" w:cs="Arial"/>
          <w:szCs w:val="24"/>
        </w:rPr>
        <w:t>DGIPR, Regional Information Offices, and FM Radio Stations.</w:t>
      </w:r>
    </w:p>
    <w:p w14:paraId="5AD989FC" w14:textId="11D0DCF5" w:rsidR="00D204B3" w:rsidRPr="005D29D8" w:rsidRDefault="00D204B3" w:rsidP="00BA6A5C">
      <w:pPr>
        <w:pStyle w:val="ListParagraph"/>
        <w:numPr>
          <w:ilvl w:val="0"/>
          <w:numId w:val="16"/>
        </w:numPr>
        <w:spacing w:after="12" w:line="360" w:lineRule="auto"/>
        <w:ind w:right="86" w:hanging="10"/>
        <w:rPr>
          <w:rFonts w:ascii="Arial" w:hAnsi="Arial" w:cs="Arial"/>
          <w:szCs w:val="24"/>
        </w:rPr>
      </w:pPr>
      <w:r w:rsidRPr="005D29D8">
        <w:rPr>
          <w:rFonts w:ascii="Arial" w:hAnsi="Arial" w:cs="Arial"/>
          <w:szCs w:val="24"/>
        </w:rPr>
        <w:t>Procurement of latest radio equipment and other allied accessories for establishment of Pakhtunkhwa FM Radio Upper Chitral</w:t>
      </w:r>
    </w:p>
    <w:p w14:paraId="71787D13" w14:textId="77777777" w:rsidR="00BA6A5C" w:rsidRPr="005D29D8" w:rsidRDefault="00BA6A5C" w:rsidP="00BA6A5C">
      <w:pPr>
        <w:pStyle w:val="ListParagraph"/>
        <w:numPr>
          <w:ilvl w:val="0"/>
          <w:numId w:val="16"/>
        </w:numPr>
        <w:spacing w:after="12" w:line="360" w:lineRule="auto"/>
        <w:ind w:right="86" w:hanging="10"/>
        <w:rPr>
          <w:rFonts w:ascii="Arial" w:hAnsi="Arial" w:cs="Arial"/>
          <w:szCs w:val="24"/>
        </w:rPr>
      </w:pPr>
      <w:r w:rsidRPr="005D29D8">
        <w:rPr>
          <w:rFonts w:ascii="Arial" w:hAnsi="Arial" w:cs="Arial"/>
          <w:szCs w:val="24"/>
        </w:rPr>
        <w:t>Procurement of state-of-the-art computers, laptops, cameras, internet devices, scanners, and printers.</w:t>
      </w:r>
    </w:p>
    <w:p w14:paraId="36634747" w14:textId="77777777" w:rsidR="00BA6A5C" w:rsidRPr="005D29D8" w:rsidRDefault="00BA6A5C" w:rsidP="00BA6A5C">
      <w:pPr>
        <w:pStyle w:val="ListParagraph"/>
        <w:numPr>
          <w:ilvl w:val="0"/>
          <w:numId w:val="16"/>
        </w:numPr>
        <w:spacing w:after="12" w:line="360" w:lineRule="auto"/>
        <w:ind w:right="86" w:hanging="10"/>
        <w:rPr>
          <w:rFonts w:ascii="Arial" w:hAnsi="Arial" w:cs="Arial"/>
          <w:szCs w:val="24"/>
        </w:rPr>
      </w:pPr>
      <w:r w:rsidRPr="005D29D8">
        <w:rPr>
          <w:rFonts w:ascii="Arial" w:hAnsi="Arial" w:cs="Arial"/>
          <w:szCs w:val="24"/>
        </w:rPr>
        <w:t>Alignment with digital governance standards for enhanced service delivery.</w:t>
      </w:r>
    </w:p>
    <w:p w14:paraId="19B22E8F" w14:textId="630933A5" w:rsidR="00BA6A5C" w:rsidRPr="005D29D8" w:rsidRDefault="00BA6A5C" w:rsidP="00BA6A5C">
      <w:pPr>
        <w:spacing w:after="12" w:line="266" w:lineRule="auto"/>
        <w:ind w:left="730" w:right="86"/>
        <w:rPr>
          <w:rFonts w:ascii="Arial" w:hAnsi="Arial" w:cs="Arial"/>
          <w:b/>
          <w:bCs/>
          <w:szCs w:val="24"/>
        </w:rPr>
      </w:pPr>
      <w:r w:rsidRPr="005D29D8">
        <w:rPr>
          <w:rFonts w:ascii="Arial" w:hAnsi="Arial" w:cs="Arial"/>
          <w:b/>
          <w:bCs/>
          <w:szCs w:val="24"/>
        </w:rPr>
        <w:t>8.</w:t>
      </w:r>
      <w:r w:rsidR="00B86BC5" w:rsidRPr="005D29D8">
        <w:rPr>
          <w:rFonts w:ascii="Arial" w:hAnsi="Arial" w:cs="Arial"/>
          <w:b/>
          <w:bCs/>
          <w:szCs w:val="24"/>
        </w:rPr>
        <w:t>6</w:t>
      </w:r>
      <w:r w:rsidRPr="005D29D8">
        <w:rPr>
          <w:rFonts w:ascii="Arial" w:hAnsi="Arial" w:cs="Arial"/>
          <w:b/>
          <w:bCs/>
          <w:szCs w:val="24"/>
        </w:rPr>
        <w:t xml:space="preserve"> Capacity Building:</w:t>
      </w:r>
    </w:p>
    <w:p w14:paraId="63B0ED87" w14:textId="77777777" w:rsidR="00BA6A5C" w:rsidRPr="005D29D8" w:rsidRDefault="00BA6A5C" w:rsidP="00BA6A5C">
      <w:pPr>
        <w:pStyle w:val="ListParagraph"/>
        <w:numPr>
          <w:ilvl w:val="0"/>
          <w:numId w:val="17"/>
        </w:numPr>
        <w:spacing w:after="12" w:line="360" w:lineRule="auto"/>
        <w:ind w:right="86" w:hanging="10"/>
        <w:rPr>
          <w:rFonts w:ascii="Arial" w:hAnsi="Arial" w:cs="Arial"/>
          <w:szCs w:val="24"/>
        </w:rPr>
      </w:pPr>
      <w:r w:rsidRPr="005D29D8">
        <w:rPr>
          <w:rFonts w:ascii="Arial" w:hAnsi="Arial" w:cs="Arial"/>
          <w:szCs w:val="24"/>
        </w:rPr>
        <w:t>Development of a Continuous Professional Development (CPD) framework.</w:t>
      </w:r>
    </w:p>
    <w:p w14:paraId="15953C1F" w14:textId="77777777" w:rsidR="00BA6A5C" w:rsidRPr="005D29D8" w:rsidRDefault="00BA6A5C" w:rsidP="00F323AA">
      <w:pPr>
        <w:pStyle w:val="ListParagraph"/>
        <w:numPr>
          <w:ilvl w:val="0"/>
          <w:numId w:val="17"/>
        </w:numPr>
        <w:spacing w:after="12" w:line="360" w:lineRule="auto"/>
        <w:ind w:right="86" w:hanging="10"/>
        <w:rPr>
          <w:rFonts w:ascii="Arial" w:hAnsi="Arial" w:cs="Arial"/>
          <w:szCs w:val="24"/>
        </w:rPr>
      </w:pPr>
      <w:r w:rsidRPr="005D29D8">
        <w:rPr>
          <w:rFonts w:ascii="Arial" w:hAnsi="Arial" w:cs="Arial"/>
          <w:szCs w:val="24"/>
        </w:rPr>
        <w:t>Training on contemporary PR practices including digital communication strategies, stakeholder engagement, crisis management, and reputation building.</w:t>
      </w:r>
    </w:p>
    <w:p w14:paraId="19303034" w14:textId="77777777" w:rsidR="00BA6A5C" w:rsidRPr="005D29D8" w:rsidRDefault="00BA6A5C" w:rsidP="00BA6A5C">
      <w:pPr>
        <w:ind w:left="0" w:firstLine="0"/>
        <w:rPr>
          <w:rFonts w:ascii="Arial" w:hAnsi="Arial" w:cs="Arial"/>
          <w:sz w:val="12"/>
          <w:szCs w:val="10"/>
        </w:rPr>
      </w:pPr>
    </w:p>
    <w:p w14:paraId="68B6048B" w14:textId="77777777" w:rsidR="00BA6A5C" w:rsidRPr="005D29D8" w:rsidRDefault="00BA6A5C" w:rsidP="00BA6A5C">
      <w:pPr>
        <w:spacing w:after="248"/>
        <w:ind w:left="0" w:firstLine="0"/>
        <w:rPr>
          <w:rFonts w:ascii="Arial" w:hAnsi="Arial" w:cs="Arial"/>
          <w:b/>
          <w:bCs/>
          <w:sz w:val="28"/>
          <w:szCs w:val="24"/>
          <w:u w:val="single"/>
        </w:rPr>
      </w:pPr>
      <w:r w:rsidRPr="005D29D8">
        <w:rPr>
          <w:rFonts w:ascii="Arial" w:hAnsi="Arial" w:cs="Arial"/>
          <w:b/>
          <w:bCs/>
          <w:sz w:val="28"/>
          <w:szCs w:val="24"/>
          <w:u w:val="single"/>
        </w:rPr>
        <w:t>9 Technical parameters i.e. input and output of the project in Quantitative terms</w:t>
      </w:r>
    </w:p>
    <w:p w14:paraId="29D9378B" w14:textId="77777777" w:rsidR="00BA6A5C" w:rsidRPr="005D29D8" w:rsidRDefault="00BA6A5C" w:rsidP="001F18C3">
      <w:pPr>
        <w:spacing w:after="248" w:line="240" w:lineRule="auto"/>
        <w:ind w:left="0" w:firstLine="0"/>
        <w:rPr>
          <w:rFonts w:ascii="Arial" w:hAnsi="Arial" w:cs="Arial"/>
          <w:b/>
          <w:bCs/>
          <w:sz w:val="26"/>
          <w:szCs w:val="26"/>
        </w:rPr>
      </w:pPr>
      <w:r w:rsidRPr="005D29D8">
        <w:rPr>
          <w:rFonts w:ascii="Arial" w:hAnsi="Arial" w:cs="Arial"/>
          <w:b/>
          <w:bCs/>
          <w:sz w:val="26"/>
          <w:szCs w:val="26"/>
        </w:rPr>
        <w:t>9.1. Input:</w:t>
      </w:r>
    </w:p>
    <w:p w14:paraId="0D348A51" w14:textId="5B1D25A9" w:rsidR="00BA6A5C" w:rsidRPr="005D29D8" w:rsidRDefault="00BA6A5C" w:rsidP="001F18C3">
      <w:pPr>
        <w:spacing w:line="360" w:lineRule="auto"/>
        <w:ind w:firstLine="0"/>
        <w:rPr>
          <w:rFonts w:ascii="Arial" w:hAnsi="Arial" w:cs="Arial"/>
          <w:color w:val="auto"/>
          <w:szCs w:val="24"/>
        </w:rPr>
      </w:pPr>
      <w:r w:rsidRPr="005D29D8">
        <w:rPr>
          <w:rFonts w:ascii="Arial" w:hAnsi="Arial" w:cs="Arial"/>
          <w:color w:val="auto"/>
          <w:szCs w:val="24"/>
        </w:rPr>
        <w:t xml:space="preserve">The total cost of the scheme is </w:t>
      </w:r>
      <w:proofErr w:type="spellStart"/>
      <w:r w:rsidRPr="005D29D8">
        <w:rPr>
          <w:rFonts w:ascii="Arial" w:hAnsi="Arial" w:cs="Arial"/>
          <w:b/>
          <w:color w:val="auto"/>
          <w:szCs w:val="24"/>
        </w:rPr>
        <w:t>Rs</w:t>
      </w:r>
      <w:proofErr w:type="spellEnd"/>
      <w:r w:rsidR="009167DF" w:rsidRPr="005D29D8">
        <w:rPr>
          <w:rFonts w:ascii="Arial" w:hAnsi="Arial" w:cs="Arial"/>
          <w:b/>
          <w:color w:val="auto"/>
          <w:szCs w:val="24"/>
        </w:rPr>
        <w:t>.</w:t>
      </w:r>
      <w:r w:rsidR="00E5145B" w:rsidRPr="005D29D8">
        <w:rPr>
          <w:rFonts w:ascii="Arial" w:eastAsia="Times New Roman" w:hAnsi="Arial" w:cs="Arial"/>
          <w:b/>
          <w:bCs/>
        </w:rPr>
        <w:t xml:space="preserve"> </w:t>
      </w:r>
      <w:r w:rsidR="009A43D2" w:rsidRPr="005D29D8">
        <w:rPr>
          <w:rFonts w:ascii="Arial" w:eastAsia="Times New Roman" w:hAnsi="Arial" w:cs="Arial"/>
          <w:b/>
          <w:bCs/>
          <w:color w:val="000000" w:themeColor="text1"/>
        </w:rPr>
        <w:t>9</w:t>
      </w:r>
      <w:r w:rsidR="00B32452">
        <w:rPr>
          <w:rFonts w:ascii="Arial" w:eastAsia="Times New Roman" w:hAnsi="Arial" w:cs="Arial"/>
          <w:b/>
          <w:bCs/>
          <w:color w:val="000000" w:themeColor="text1"/>
        </w:rPr>
        <w:t>18.470</w:t>
      </w:r>
      <w:r w:rsidR="00A46D47" w:rsidRPr="005D29D8">
        <w:rPr>
          <w:rFonts w:ascii="Arial" w:eastAsia="Times New Roman" w:hAnsi="Arial" w:cs="Arial"/>
          <w:b/>
          <w:bCs/>
          <w:color w:val="FF0000"/>
        </w:rPr>
        <w:t xml:space="preserve"> </w:t>
      </w:r>
      <w:r w:rsidRPr="005D29D8">
        <w:rPr>
          <w:rFonts w:ascii="Arial" w:hAnsi="Arial" w:cs="Arial"/>
          <w:color w:val="auto"/>
          <w:szCs w:val="24"/>
        </w:rPr>
        <w:t>million which is the financial input of this project.</w:t>
      </w:r>
    </w:p>
    <w:p w14:paraId="4B7659BC" w14:textId="77777777" w:rsidR="00B32452" w:rsidRDefault="00B32452">
      <w:pPr>
        <w:spacing w:after="160" w:line="259" w:lineRule="auto"/>
        <w:ind w:left="0" w:firstLine="0"/>
        <w:jc w:val="left"/>
        <w:rPr>
          <w:rFonts w:ascii="Arial" w:hAnsi="Arial" w:cs="Arial"/>
          <w:b/>
          <w:bCs/>
          <w:color w:val="auto"/>
          <w:sz w:val="26"/>
          <w:szCs w:val="26"/>
        </w:rPr>
      </w:pPr>
      <w:r>
        <w:rPr>
          <w:rFonts w:ascii="Arial" w:hAnsi="Arial" w:cs="Arial"/>
          <w:b/>
          <w:bCs/>
          <w:color w:val="auto"/>
          <w:sz w:val="26"/>
          <w:szCs w:val="26"/>
        </w:rPr>
        <w:br w:type="page"/>
      </w:r>
    </w:p>
    <w:p w14:paraId="33AB0F75" w14:textId="083A9BC4" w:rsidR="00BA6A5C" w:rsidRPr="005D29D8" w:rsidRDefault="00BA6A5C" w:rsidP="001F18C3">
      <w:pPr>
        <w:spacing w:after="248" w:line="240" w:lineRule="auto"/>
        <w:ind w:left="0" w:firstLine="0"/>
        <w:rPr>
          <w:rFonts w:ascii="Arial" w:hAnsi="Arial" w:cs="Arial"/>
          <w:b/>
          <w:bCs/>
          <w:color w:val="auto"/>
          <w:sz w:val="26"/>
          <w:szCs w:val="26"/>
        </w:rPr>
      </w:pPr>
      <w:r w:rsidRPr="005D29D8">
        <w:rPr>
          <w:rFonts w:ascii="Arial" w:hAnsi="Arial" w:cs="Arial"/>
          <w:b/>
          <w:bCs/>
          <w:color w:val="auto"/>
          <w:sz w:val="26"/>
          <w:szCs w:val="26"/>
        </w:rPr>
        <w:lastRenderedPageBreak/>
        <w:t>9.2. Output:</w:t>
      </w:r>
    </w:p>
    <w:p w14:paraId="447CC0AA" w14:textId="24A4AD2C" w:rsidR="00BA6A5C" w:rsidRPr="005D29D8" w:rsidRDefault="00BA6A5C" w:rsidP="001F18C3">
      <w:pPr>
        <w:spacing w:after="248" w:line="240" w:lineRule="auto"/>
        <w:ind w:left="0" w:firstLine="0"/>
        <w:rPr>
          <w:rFonts w:ascii="Arial" w:hAnsi="Arial" w:cs="Arial"/>
          <w:b/>
          <w:bCs/>
          <w:color w:val="auto"/>
          <w:szCs w:val="24"/>
        </w:rPr>
      </w:pPr>
      <w:r w:rsidRPr="005D29D8">
        <w:rPr>
          <w:rFonts w:ascii="Arial" w:hAnsi="Arial" w:cs="Arial"/>
          <w:b/>
          <w:bCs/>
          <w:color w:val="auto"/>
          <w:szCs w:val="24"/>
        </w:rPr>
        <w:t>9.2.1 Media Monitoring System:</w:t>
      </w:r>
    </w:p>
    <w:p w14:paraId="00F80657" w14:textId="77777777" w:rsidR="00BA6A5C" w:rsidRPr="005D29D8" w:rsidRDefault="00BA6A5C" w:rsidP="00734816">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Real-time monitoring of media content.</w:t>
      </w:r>
    </w:p>
    <w:p w14:paraId="4617DD25" w14:textId="77777777" w:rsidR="00BA6A5C" w:rsidRPr="005D29D8" w:rsidRDefault="00BA6A5C" w:rsidP="00734816">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Accurate identification and analysis of media content.</w:t>
      </w:r>
    </w:p>
    <w:p w14:paraId="1C8BAE5C" w14:textId="77777777" w:rsidR="00BA6A5C" w:rsidRPr="005D29D8" w:rsidRDefault="00BA6A5C" w:rsidP="00734816">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Improved efficiency in news retrieval and reduced oversight.</w:t>
      </w:r>
    </w:p>
    <w:p w14:paraId="7C1BA7D1" w14:textId="6BEBF22A" w:rsidR="006A793B" w:rsidRPr="005D29D8" w:rsidRDefault="00BA6A5C" w:rsidP="00DF6AC8">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Enhanced decision-making and strategic planning through valuable insights.</w:t>
      </w:r>
    </w:p>
    <w:p w14:paraId="2230799E" w14:textId="5C72125D" w:rsidR="00DF6AC8" w:rsidRPr="005D29D8" w:rsidRDefault="00DF6AC8" w:rsidP="00DF6AC8">
      <w:pPr>
        <w:spacing w:after="248" w:line="240" w:lineRule="auto"/>
        <w:ind w:left="0" w:firstLine="0"/>
        <w:rPr>
          <w:rFonts w:ascii="Arial" w:hAnsi="Arial" w:cs="Arial"/>
          <w:b/>
          <w:bCs/>
          <w:color w:val="auto"/>
          <w:szCs w:val="24"/>
        </w:rPr>
      </w:pPr>
      <w:r w:rsidRPr="005D29D8">
        <w:rPr>
          <w:rFonts w:ascii="Arial" w:hAnsi="Arial" w:cs="Arial"/>
          <w:b/>
          <w:bCs/>
          <w:color w:val="auto"/>
          <w:szCs w:val="24"/>
        </w:rPr>
        <w:t>9.2.</w:t>
      </w:r>
      <w:r w:rsidR="005064EB" w:rsidRPr="005D29D8">
        <w:rPr>
          <w:rFonts w:ascii="Arial" w:hAnsi="Arial" w:cs="Arial"/>
          <w:b/>
          <w:bCs/>
          <w:color w:val="auto"/>
          <w:szCs w:val="24"/>
        </w:rPr>
        <w:t>2</w:t>
      </w:r>
      <w:r w:rsidRPr="005D29D8">
        <w:rPr>
          <w:rFonts w:ascii="Arial" w:hAnsi="Arial" w:cs="Arial"/>
          <w:b/>
          <w:bCs/>
          <w:color w:val="auto"/>
          <w:szCs w:val="24"/>
        </w:rPr>
        <w:t xml:space="preserve"> Directorate of Digital Media:</w:t>
      </w:r>
    </w:p>
    <w:p w14:paraId="34D08D9E" w14:textId="77777777" w:rsidR="00DF6AC8" w:rsidRPr="005D29D8" w:rsidRDefault="00DF6AC8"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color w:val="auto"/>
          <w:szCs w:val="24"/>
        </w:rPr>
        <w:t>Purpose-built facility for digital content, monitoring, and other administrative functions.</w:t>
      </w:r>
    </w:p>
    <w:p w14:paraId="69BDC770" w14:textId="77777777" w:rsidR="00DF6AC8" w:rsidRPr="005D29D8" w:rsidRDefault="00DF6AC8"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Real-time monitoring of media content across digital platforms.</w:t>
      </w:r>
    </w:p>
    <w:p w14:paraId="70C702B5" w14:textId="77777777" w:rsidR="00DF6AC8" w:rsidRPr="005D29D8" w:rsidRDefault="00DF6AC8"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Accurate identification and analysis of online narratives and sentiment.</w:t>
      </w:r>
    </w:p>
    <w:p w14:paraId="509D0C37" w14:textId="77777777" w:rsidR="00DF6AC8" w:rsidRPr="005D29D8" w:rsidRDefault="00DF6AC8"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Improved efficiency in content retrieval and response to misinformation.</w:t>
      </w:r>
    </w:p>
    <w:p w14:paraId="4C30F224" w14:textId="46373FF2" w:rsidR="00DF6AC8" w:rsidRPr="005D29D8" w:rsidRDefault="00DF6AC8"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Enhanced decision-making and strategic communication through data insights.</w:t>
      </w:r>
    </w:p>
    <w:p w14:paraId="675F8B7C" w14:textId="77777777" w:rsidR="00206FEC" w:rsidRPr="005D29D8" w:rsidRDefault="00206FEC"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color w:val="auto"/>
          <w:szCs w:val="24"/>
        </w:rPr>
        <w:t>In-house capacity for video production, live streams, infographics, and social media posts.</w:t>
      </w:r>
    </w:p>
    <w:p w14:paraId="0041CFC9" w14:textId="77777777" w:rsidR="00206FEC" w:rsidRPr="005D29D8" w:rsidRDefault="00206FEC"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Centralized dashboard for real-time oversight of digital platforms.</w:t>
      </w:r>
    </w:p>
    <w:p w14:paraId="507E219A" w14:textId="77777777" w:rsidR="00206FEC" w:rsidRPr="005D29D8" w:rsidRDefault="00206FEC"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Integration with narrative tracking and public engagement analytics.</w:t>
      </w:r>
    </w:p>
    <w:p w14:paraId="3C443CC2" w14:textId="27F3D6A4" w:rsidR="00206FEC" w:rsidRPr="005D29D8" w:rsidRDefault="00206FEC" w:rsidP="00206FEC">
      <w:pPr>
        <w:pStyle w:val="ListParagraph"/>
        <w:numPr>
          <w:ilvl w:val="0"/>
          <w:numId w:val="43"/>
        </w:numPr>
        <w:spacing w:after="248" w:line="360" w:lineRule="auto"/>
        <w:ind w:left="851" w:hanging="425"/>
        <w:rPr>
          <w:rFonts w:ascii="Arial" w:hAnsi="Arial" w:cs="Arial"/>
          <w:color w:val="auto"/>
          <w:szCs w:val="24"/>
        </w:rPr>
      </w:pPr>
      <w:r w:rsidRPr="005D29D8">
        <w:rPr>
          <w:rFonts w:ascii="Arial" w:hAnsi="Arial" w:cs="Arial"/>
        </w:rPr>
        <w:t>Rapid response capability for misinformation or emerging issues</w:t>
      </w:r>
    </w:p>
    <w:p w14:paraId="3EE1C182" w14:textId="2D2A7DC6" w:rsidR="00BA6A5C" w:rsidRPr="005D29D8" w:rsidRDefault="00BA6A5C" w:rsidP="00933A58">
      <w:pPr>
        <w:spacing w:after="248" w:line="240" w:lineRule="auto"/>
        <w:ind w:left="0" w:firstLine="0"/>
        <w:rPr>
          <w:rFonts w:ascii="Arial" w:hAnsi="Arial" w:cs="Arial"/>
          <w:b/>
          <w:bCs/>
          <w:color w:val="auto"/>
          <w:sz w:val="26"/>
          <w:szCs w:val="26"/>
        </w:rPr>
      </w:pPr>
      <w:r w:rsidRPr="005D29D8">
        <w:rPr>
          <w:rFonts w:ascii="Arial" w:hAnsi="Arial" w:cs="Arial"/>
          <w:b/>
          <w:bCs/>
          <w:color w:val="auto"/>
          <w:sz w:val="26"/>
          <w:szCs w:val="26"/>
        </w:rPr>
        <w:t>9.2.</w:t>
      </w:r>
      <w:r w:rsidR="005064EB" w:rsidRPr="005D29D8">
        <w:rPr>
          <w:rFonts w:ascii="Arial" w:hAnsi="Arial" w:cs="Arial"/>
          <w:b/>
          <w:bCs/>
          <w:color w:val="auto"/>
          <w:sz w:val="26"/>
          <w:szCs w:val="26"/>
        </w:rPr>
        <w:t>3</w:t>
      </w:r>
      <w:r w:rsidRPr="005D29D8">
        <w:rPr>
          <w:rFonts w:ascii="Arial" w:hAnsi="Arial" w:cs="Arial"/>
          <w:b/>
          <w:bCs/>
          <w:color w:val="auto"/>
          <w:sz w:val="26"/>
          <w:szCs w:val="26"/>
        </w:rPr>
        <w:t xml:space="preserve"> FM Radio Network:</w:t>
      </w:r>
    </w:p>
    <w:p w14:paraId="75C97C7A" w14:textId="77777777" w:rsidR="00BA6A5C" w:rsidRPr="005D29D8" w:rsidRDefault="00BA6A5C" w:rsidP="005B79B7">
      <w:pPr>
        <w:pStyle w:val="ListParagraph"/>
        <w:numPr>
          <w:ilvl w:val="0"/>
          <w:numId w:val="18"/>
        </w:numPr>
        <w:spacing w:after="0" w:line="360" w:lineRule="auto"/>
        <w:ind w:left="810" w:hanging="360"/>
        <w:rPr>
          <w:rFonts w:ascii="Arial" w:hAnsi="Arial" w:cs="Arial"/>
          <w:color w:val="auto"/>
          <w:szCs w:val="24"/>
        </w:rPr>
      </w:pPr>
      <w:r w:rsidRPr="005D29D8">
        <w:rPr>
          <w:rFonts w:ascii="Arial" w:hAnsi="Arial" w:cs="Arial"/>
          <w:color w:val="auto"/>
          <w:szCs w:val="24"/>
        </w:rPr>
        <w:t>Improved transmission quality and wider coverage.</w:t>
      </w:r>
    </w:p>
    <w:p w14:paraId="4DB955DF" w14:textId="77777777" w:rsidR="00BA6A5C" w:rsidRPr="005D29D8" w:rsidRDefault="00BA6A5C" w:rsidP="005B79B7">
      <w:pPr>
        <w:pStyle w:val="ListParagraph"/>
        <w:numPr>
          <w:ilvl w:val="0"/>
          <w:numId w:val="18"/>
        </w:numPr>
        <w:spacing w:after="0" w:line="360" w:lineRule="auto"/>
        <w:ind w:left="810" w:hanging="360"/>
        <w:rPr>
          <w:rFonts w:ascii="Arial" w:hAnsi="Arial" w:cs="Arial"/>
          <w:color w:val="auto"/>
          <w:szCs w:val="24"/>
        </w:rPr>
      </w:pPr>
      <w:r w:rsidRPr="005D29D8">
        <w:rPr>
          <w:rFonts w:ascii="Arial" w:hAnsi="Arial" w:cs="Arial"/>
          <w:color w:val="auto"/>
          <w:szCs w:val="24"/>
        </w:rPr>
        <w:t>Enhanced ability to counter anti-state narratives.</w:t>
      </w:r>
    </w:p>
    <w:p w14:paraId="5A202819" w14:textId="77777777" w:rsidR="00BA6A5C" w:rsidRPr="005D29D8" w:rsidRDefault="00BA6A5C" w:rsidP="005B79B7">
      <w:pPr>
        <w:pStyle w:val="ListParagraph"/>
        <w:numPr>
          <w:ilvl w:val="0"/>
          <w:numId w:val="18"/>
        </w:numPr>
        <w:spacing w:after="0" w:line="360" w:lineRule="auto"/>
        <w:ind w:left="810" w:hanging="360"/>
        <w:rPr>
          <w:rFonts w:ascii="Arial" w:hAnsi="Arial" w:cs="Arial"/>
          <w:color w:val="auto"/>
          <w:szCs w:val="24"/>
        </w:rPr>
      </w:pPr>
      <w:r w:rsidRPr="005D29D8">
        <w:rPr>
          <w:rFonts w:ascii="Arial" w:hAnsi="Arial" w:cs="Arial"/>
          <w:color w:val="auto"/>
          <w:szCs w:val="24"/>
        </w:rPr>
        <w:t>Strengthened capacity to engage and inform audiences.</w:t>
      </w:r>
    </w:p>
    <w:p w14:paraId="49175F68" w14:textId="1F7FCC59" w:rsidR="00E03B16" w:rsidRPr="005D29D8" w:rsidRDefault="00E03B16" w:rsidP="005B79B7">
      <w:pPr>
        <w:pStyle w:val="ListParagraph"/>
        <w:numPr>
          <w:ilvl w:val="0"/>
          <w:numId w:val="18"/>
        </w:numPr>
        <w:spacing w:after="0" w:line="360" w:lineRule="auto"/>
        <w:ind w:left="810" w:hanging="360"/>
        <w:rPr>
          <w:rFonts w:ascii="Arial" w:hAnsi="Arial" w:cs="Arial"/>
          <w:color w:val="auto"/>
          <w:szCs w:val="24"/>
        </w:rPr>
      </w:pPr>
      <w:r w:rsidRPr="005D29D8">
        <w:rPr>
          <w:rFonts w:ascii="Arial" w:hAnsi="Arial" w:cs="Arial"/>
          <w:color w:val="auto"/>
          <w:szCs w:val="24"/>
        </w:rPr>
        <w:t>New Radio Station established and broadcast started</w:t>
      </w:r>
    </w:p>
    <w:p w14:paraId="66685F2B" w14:textId="77777777" w:rsidR="00BA6A5C" w:rsidRPr="005D29D8" w:rsidRDefault="00BA6A5C" w:rsidP="005B79B7">
      <w:pPr>
        <w:spacing w:after="248" w:line="360" w:lineRule="auto"/>
        <w:ind w:left="0" w:firstLine="0"/>
        <w:rPr>
          <w:rFonts w:ascii="Arial" w:hAnsi="Arial" w:cs="Arial"/>
          <w:b/>
          <w:bCs/>
          <w:color w:val="auto"/>
          <w:sz w:val="26"/>
          <w:szCs w:val="26"/>
        </w:rPr>
      </w:pPr>
      <w:proofErr w:type="gramStart"/>
      <w:r w:rsidRPr="005D29D8">
        <w:rPr>
          <w:rFonts w:ascii="Arial" w:hAnsi="Arial" w:cs="Arial"/>
          <w:b/>
          <w:bCs/>
          <w:color w:val="auto"/>
          <w:sz w:val="26"/>
          <w:szCs w:val="26"/>
        </w:rPr>
        <w:t>9.2.4 IT</w:t>
      </w:r>
      <w:proofErr w:type="gramEnd"/>
      <w:r w:rsidRPr="005D29D8">
        <w:rPr>
          <w:rFonts w:ascii="Arial" w:hAnsi="Arial" w:cs="Arial"/>
          <w:b/>
          <w:bCs/>
          <w:color w:val="auto"/>
          <w:sz w:val="26"/>
          <w:szCs w:val="26"/>
        </w:rPr>
        <w:t xml:space="preserve"> Infrastructure:</w:t>
      </w:r>
    </w:p>
    <w:p w14:paraId="4D17E8FC"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Enhanced service delivery efficiency.</w:t>
      </w:r>
    </w:p>
    <w:p w14:paraId="2951E8C2"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Improved outreach capabilities.</w:t>
      </w:r>
    </w:p>
    <w:p w14:paraId="465B32D1"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Support for digital governance initiatives.</w:t>
      </w:r>
    </w:p>
    <w:p w14:paraId="33B95BAF" w14:textId="77777777" w:rsidR="00BA6A5C" w:rsidRPr="005D29D8" w:rsidRDefault="00BA6A5C" w:rsidP="005B79B7">
      <w:pPr>
        <w:spacing w:after="248" w:line="360" w:lineRule="auto"/>
        <w:ind w:left="0" w:firstLine="0"/>
        <w:rPr>
          <w:rFonts w:ascii="Arial" w:hAnsi="Arial" w:cs="Arial"/>
          <w:b/>
          <w:bCs/>
          <w:color w:val="auto"/>
          <w:sz w:val="26"/>
          <w:szCs w:val="26"/>
        </w:rPr>
      </w:pPr>
      <w:r w:rsidRPr="005D29D8">
        <w:rPr>
          <w:rFonts w:ascii="Arial" w:hAnsi="Arial" w:cs="Arial"/>
          <w:b/>
          <w:bCs/>
          <w:color w:val="auto"/>
          <w:sz w:val="26"/>
          <w:szCs w:val="26"/>
        </w:rPr>
        <w:t>9.2.5 Capacity Building:</w:t>
      </w:r>
    </w:p>
    <w:p w14:paraId="68FF27A8"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Officers equipped with modern PR skills.</w:t>
      </w:r>
    </w:p>
    <w:p w14:paraId="1FA14521"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Improved ability to craft compelling narratives.</w:t>
      </w:r>
    </w:p>
    <w:p w14:paraId="08E5C873"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t>Enhanced management of communications in a digital landscape.</w:t>
      </w:r>
    </w:p>
    <w:p w14:paraId="7247A5DD" w14:textId="77777777" w:rsidR="00BA6A5C" w:rsidRPr="005D29D8" w:rsidRDefault="00BA6A5C" w:rsidP="005B79B7">
      <w:pPr>
        <w:pStyle w:val="ListParagraph"/>
        <w:numPr>
          <w:ilvl w:val="0"/>
          <w:numId w:val="18"/>
        </w:numPr>
        <w:spacing w:after="248" w:line="360" w:lineRule="auto"/>
        <w:ind w:left="810" w:hanging="360"/>
        <w:rPr>
          <w:rFonts w:ascii="Arial" w:hAnsi="Arial" w:cs="Arial"/>
          <w:color w:val="auto"/>
          <w:szCs w:val="24"/>
        </w:rPr>
      </w:pPr>
      <w:r w:rsidRPr="005D29D8">
        <w:rPr>
          <w:rFonts w:ascii="Arial" w:hAnsi="Arial" w:cs="Arial"/>
          <w:color w:val="auto"/>
          <w:szCs w:val="24"/>
        </w:rPr>
        <w:lastRenderedPageBreak/>
        <w:t>Continuous learning and innovation within the department.</w:t>
      </w:r>
    </w:p>
    <w:p w14:paraId="08D6F4AB" w14:textId="3E325562" w:rsidR="00BA6A5C" w:rsidRPr="005D29D8" w:rsidRDefault="00BA6A5C" w:rsidP="008634E8">
      <w:pPr>
        <w:spacing w:after="160" w:line="256" w:lineRule="auto"/>
        <w:ind w:left="0" w:firstLine="0"/>
        <w:jc w:val="left"/>
        <w:rPr>
          <w:rFonts w:ascii="Arial" w:hAnsi="Arial" w:cs="Arial"/>
          <w:b/>
          <w:bCs/>
          <w:color w:val="000000" w:themeColor="text1"/>
          <w:sz w:val="28"/>
          <w:szCs w:val="24"/>
          <w:u w:val="single"/>
        </w:rPr>
      </w:pPr>
      <w:r w:rsidRPr="005D29D8">
        <w:rPr>
          <w:rFonts w:ascii="Arial" w:hAnsi="Arial" w:cs="Arial"/>
          <w:b/>
          <w:bCs/>
          <w:color w:val="000000" w:themeColor="text1"/>
          <w:sz w:val="28"/>
          <w:szCs w:val="24"/>
          <w:u w:val="single"/>
        </w:rPr>
        <w:t>9. Year-wise &amp; component-wise break-up</w:t>
      </w: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318"/>
        <w:gridCol w:w="2070"/>
      </w:tblGrid>
      <w:tr w:rsidR="009A43D2" w:rsidRPr="005D29D8" w14:paraId="60DCF13F" w14:textId="77777777" w:rsidTr="00B32452">
        <w:trPr>
          <w:trHeight w:val="763"/>
        </w:trPr>
        <w:tc>
          <w:tcPr>
            <w:tcW w:w="461" w:type="dxa"/>
            <w:shd w:val="clear" w:color="auto" w:fill="auto"/>
            <w:noWrap/>
            <w:vAlign w:val="center"/>
            <w:hideMark/>
          </w:tcPr>
          <w:p w14:paraId="58EFE181" w14:textId="77777777" w:rsidR="009A43D2" w:rsidRPr="009A43D2" w:rsidRDefault="009A43D2" w:rsidP="009A43D2">
            <w:pPr>
              <w:spacing w:after="0" w:line="240" w:lineRule="auto"/>
              <w:ind w:left="0" w:firstLine="0"/>
              <w:jc w:val="center"/>
              <w:rPr>
                <w:rFonts w:ascii="Arial" w:eastAsia="Times New Roman" w:hAnsi="Arial" w:cs="Arial"/>
                <w:b/>
                <w:bCs/>
                <w:kern w:val="0"/>
                <w:sz w:val="20"/>
                <w:szCs w:val="20"/>
                <w14:ligatures w14:val="none"/>
              </w:rPr>
            </w:pPr>
            <w:r w:rsidRPr="009A43D2">
              <w:rPr>
                <w:rFonts w:ascii="Arial" w:eastAsia="Times New Roman" w:hAnsi="Arial" w:cs="Arial"/>
                <w:b/>
                <w:bCs/>
                <w:kern w:val="0"/>
                <w:sz w:val="20"/>
                <w:szCs w:val="20"/>
                <w14:ligatures w14:val="none"/>
              </w:rPr>
              <w:t>S#</w:t>
            </w:r>
          </w:p>
        </w:tc>
        <w:tc>
          <w:tcPr>
            <w:tcW w:w="7318" w:type="dxa"/>
            <w:shd w:val="clear" w:color="auto" w:fill="auto"/>
            <w:noWrap/>
            <w:vAlign w:val="center"/>
            <w:hideMark/>
          </w:tcPr>
          <w:p w14:paraId="05AAE9E8" w14:textId="77777777" w:rsidR="009A43D2" w:rsidRPr="009A43D2" w:rsidRDefault="009A43D2" w:rsidP="009A43D2">
            <w:pPr>
              <w:spacing w:after="0" w:line="240" w:lineRule="auto"/>
              <w:ind w:left="0" w:firstLine="0"/>
              <w:jc w:val="center"/>
              <w:rPr>
                <w:rFonts w:ascii="Arial" w:eastAsia="Times New Roman" w:hAnsi="Arial" w:cs="Arial"/>
                <w:b/>
                <w:bCs/>
                <w:kern w:val="0"/>
                <w:sz w:val="20"/>
                <w:szCs w:val="20"/>
                <w14:ligatures w14:val="none"/>
              </w:rPr>
            </w:pPr>
            <w:r w:rsidRPr="009A43D2">
              <w:rPr>
                <w:rFonts w:ascii="Arial" w:eastAsia="Times New Roman" w:hAnsi="Arial" w:cs="Arial"/>
                <w:b/>
                <w:bCs/>
                <w:kern w:val="0"/>
                <w:sz w:val="20"/>
                <w:szCs w:val="20"/>
                <w14:ligatures w14:val="none"/>
              </w:rPr>
              <w:t>Component</w:t>
            </w:r>
          </w:p>
        </w:tc>
        <w:tc>
          <w:tcPr>
            <w:tcW w:w="2070" w:type="dxa"/>
            <w:shd w:val="clear" w:color="auto" w:fill="auto"/>
            <w:vAlign w:val="center"/>
            <w:hideMark/>
          </w:tcPr>
          <w:p w14:paraId="01BD93D5" w14:textId="77777777" w:rsidR="009A43D2" w:rsidRPr="009A43D2" w:rsidRDefault="009A43D2" w:rsidP="009A43D2">
            <w:pPr>
              <w:spacing w:after="0" w:line="240" w:lineRule="auto"/>
              <w:ind w:left="0" w:firstLine="0"/>
              <w:jc w:val="center"/>
              <w:rPr>
                <w:rFonts w:ascii="Arial" w:eastAsia="Times New Roman" w:hAnsi="Arial" w:cs="Arial"/>
                <w:b/>
                <w:bCs/>
                <w:kern w:val="0"/>
                <w:sz w:val="20"/>
                <w:szCs w:val="20"/>
                <w14:ligatures w14:val="none"/>
              </w:rPr>
            </w:pPr>
            <w:r w:rsidRPr="009A43D2">
              <w:rPr>
                <w:rFonts w:ascii="Arial" w:eastAsia="Times New Roman" w:hAnsi="Arial" w:cs="Arial"/>
                <w:b/>
                <w:bCs/>
                <w:kern w:val="0"/>
                <w:sz w:val="20"/>
                <w:szCs w:val="20"/>
                <w14:ligatures w14:val="none"/>
              </w:rPr>
              <w:t>Cost Agreed by FD</w:t>
            </w:r>
          </w:p>
        </w:tc>
      </w:tr>
      <w:tr w:rsidR="009A43D2" w:rsidRPr="005D29D8" w14:paraId="1ECB83CE" w14:textId="77777777" w:rsidTr="00B32452">
        <w:trPr>
          <w:trHeight w:val="293"/>
        </w:trPr>
        <w:tc>
          <w:tcPr>
            <w:tcW w:w="461" w:type="dxa"/>
            <w:shd w:val="clear" w:color="000000" w:fill="FFFFFF"/>
            <w:noWrap/>
            <w:vAlign w:val="center"/>
            <w:hideMark/>
          </w:tcPr>
          <w:p w14:paraId="171FF7CD"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1</w:t>
            </w:r>
          </w:p>
        </w:tc>
        <w:tc>
          <w:tcPr>
            <w:tcW w:w="7318" w:type="dxa"/>
            <w:shd w:val="clear" w:color="auto" w:fill="auto"/>
            <w:noWrap/>
            <w:vAlign w:val="center"/>
            <w:hideMark/>
          </w:tcPr>
          <w:p w14:paraId="40722BE5" w14:textId="34B8E847"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Estab</w:t>
            </w:r>
            <w:r w:rsidRPr="005D29D8">
              <w:rPr>
                <w:rFonts w:ascii="Arial" w:eastAsia="Times New Roman" w:hAnsi="Arial" w:cs="Arial"/>
                <w:kern w:val="0"/>
                <w:sz w:val="20"/>
                <w:szCs w:val="20"/>
                <w14:ligatures w14:val="none"/>
              </w:rPr>
              <w:t>lishment</w:t>
            </w:r>
            <w:r w:rsidRPr="009A43D2">
              <w:rPr>
                <w:rFonts w:ascii="Arial" w:eastAsia="Times New Roman" w:hAnsi="Arial" w:cs="Arial"/>
                <w:kern w:val="0"/>
                <w:sz w:val="20"/>
                <w:szCs w:val="20"/>
                <w14:ligatures w14:val="none"/>
              </w:rPr>
              <w:t xml:space="preserve"> of KP FM Radio Upper Chitral</w:t>
            </w:r>
            <w:r w:rsidRPr="005D29D8">
              <w:rPr>
                <w:rFonts w:ascii="Arial" w:eastAsia="Times New Roman" w:hAnsi="Arial" w:cs="Arial"/>
                <w:kern w:val="0"/>
                <w:sz w:val="20"/>
                <w:szCs w:val="20"/>
                <w14:ligatures w14:val="none"/>
              </w:rPr>
              <w:t xml:space="preserve"> </w:t>
            </w:r>
            <w:r w:rsidRPr="005D29D8">
              <w:rPr>
                <w:rFonts w:ascii="Arial" w:eastAsia="Times New Roman" w:hAnsi="Arial" w:cs="Arial"/>
                <w:b/>
                <w:kern w:val="0"/>
                <w:sz w:val="20"/>
                <w:szCs w:val="20"/>
                <w14:ligatures w14:val="none"/>
              </w:rPr>
              <w:t>(HR)</w:t>
            </w:r>
          </w:p>
        </w:tc>
        <w:tc>
          <w:tcPr>
            <w:tcW w:w="2070" w:type="dxa"/>
            <w:shd w:val="clear" w:color="auto" w:fill="auto"/>
            <w:noWrap/>
            <w:vAlign w:val="center"/>
            <w:hideMark/>
          </w:tcPr>
          <w:p w14:paraId="72AAD573"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10.922</w:t>
            </w:r>
          </w:p>
        </w:tc>
      </w:tr>
      <w:tr w:rsidR="009A43D2" w:rsidRPr="005D29D8" w14:paraId="56E0E04A" w14:textId="77777777" w:rsidTr="00B32452">
        <w:trPr>
          <w:trHeight w:val="499"/>
        </w:trPr>
        <w:tc>
          <w:tcPr>
            <w:tcW w:w="461" w:type="dxa"/>
            <w:shd w:val="clear" w:color="000000" w:fill="FFFFFF"/>
            <w:noWrap/>
            <w:vAlign w:val="center"/>
            <w:hideMark/>
          </w:tcPr>
          <w:p w14:paraId="008C4663"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2</w:t>
            </w:r>
          </w:p>
        </w:tc>
        <w:tc>
          <w:tcPr>
            <w:tcW w:w="7318" w:type="dxa"/>
            <w:shd w:val="clear" w:color="000000" w:fill="FFFFFF"/>
            <w:vAlign w:val="center"/>
            <w:hideMark/>
          </w:tcPr>
          <w:p w14:paraId="2075018F" w14:textId="77777777"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 xml:space="preserve">Establishment Of The Directorate Of Digital Media &amp; Strengthening Regional Information Setup For Enhanced Digital Outreach &amp; Social Listening </w:t>
            </w:r>
            <w:r w:rsidRPr="009A43D2">
              <w:rPr>
                <w:rFonts w:ascii="Arial" w:eastAsia="Times New Roman" w:hAnsi="Arial" w:cs="Arial"/>
                <w:b/>
                <w:bCs/>
                <w:kern w:val="0"/>
                <w:sz w:val="20"/>
                <w:szCs w:val="20"/>
                <w14:ligatures w14:val="none"/>
              </w:rPr>
              <w:t>(HR)</w:t>
            </w:r>
          </w:p>
        </w:tc>
        <w:tc>
          <w:tcPr>
            <w:tcW w:w="2070" w:type="dxa"/>
            <w:shd w:val="clear" w:color="000000" w:fill="FFFFFF"/>
            <w:noWrap/>
            <w:vAlign w:val="center"/>
            <w:hideMark/>
          </w:tcPr>
          <w:p w14:paraId="25CA2457"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130.667</w:t>
            </w:r>
          </w:p>
        </w:tc>
      </w:tr>
      <w:tr w:rsidR="009A43D2" w:rsidRPr="005D29D8" w14:paraId="3F65FF74" w14:textId="77777777" w:rsidTr="00B32452">
        <w:trPr>
          <w:trHeight w:val="293"/>
        </w:trPr>
        <w:tc>
          <w:tcPr>
            <w:tcW w:w="461" w:type="dxa"/>
            <w:shd w:val="clear" w:color="000000" w:fill="FFFFFF"/>
            <w:noWrap/>
            <w:vAlign w:val="center"/>
            <w:hideMark/>
          </w:tcPr>
          <w:p w14:paraId="0C096A0D"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3</w:t>
            </w:r>
          </w:p>
        </w:tc>
        <w:tc>
          <w:tcPr>
            <w:tcW w:w="7318" w:type="dxa"/>
            <w:shd w:val="clear" w:color="auto" w:fill="auto"/>
            <w:noWrap/>
            <w:vAlign w:val="center"/>
            <w:hideMark/>
          </w:tcPr>
          <w:p w14:paraId="60362F2A" w14:textId="77777777"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Upscaling of existing media monitoring system of the DGIPR</w:t>
            </w:r>
          </w:p>
        </w:tc>
        <w:tc>
          <w:tcPr>
            <w:tcW w:w="2070" w:type="dxa"/>
            <w:shd w:val="clear" w:color="auto" w:fill="auto"/>
            <w:noWrap/>
            <w:vAlign w:val="center"/>
            <w:hideMark/>
          </w:tcPr>
          <w:p w14:paraId="68A93BBF" w14:textId="6BCF1645"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5D29D8">
              <w:rPr>
                <w:rFonts w:ascii="Arial" w:eastAsia="Times New Roman" w:hAnsi="Arial" w:cs="Arial"/>
                <w:kern w:val="0"/>
                <w:sz w:val="20"/>
                <w:szCs w:val="20"/>
                <w14:ligatures w14:val="none"/>
              </w:rPr>
              <w:t>362.383</w:t>
            </w:r>
          </w:p>
        </w:tc>
      </w:tr>
      <w:tr w:rsidR="009A43D2" w:rsidRPr="005D29D8" w14:paraId="227F8FB3" w14:textId="77777777" w:rsidTr="00B32452">
        <w:trPr>
          <w:trHeight w:val="499"/>
        </w:trPr>
        <w:tc>
          <w:tcPr>
            <w:tcW w:w="461" w:type="dxa"/>
            <w:shd w:val="clear" w:color="000000" w:fill="FFFFFF"/>
            <w:noWrap/>
            <w:vAlign w:val="center"/>
            <w:hideMark/>
          </w:tcPr>
          <w:p w14:paraId="4705E2A7"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4</w:t>
            </w:r>
          </w:p>
        </w:tc>
        <w:tc>
          <w:tcPr>
            <w:tcW w:w="7318" w:type="dxa"/>
            <w:shd w:val="clear" w:color="auto" w:fill="auto"/>
            <w:vAlign w:val="center"/>
            <w:hideMark/>
          </w:tcPr>
          <w:p w14:paraId="47D4EE85" w14:textId="4C614A90"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 xml:space="preserve">Establishment of the Directorate of Digital Media &amp; Strengthening Regional Information Setup for Enhanced Digital Outreach &amp; Social Listening </w:t>
            </w:r>
            <w:r w:rsidRPr="009A43D2">
              <w:rPr>
                <w:rFonts w:ascii="Arial" w:eastAsia="Times New Roman" w:hAnsi="Arial" w:cs="Arial"/>
                <w:b/>
                <w:bCs/>
                <w:kern w:val="0"/>
                <w:sz w:val="20"/>
                <w:szCs w:val="20"/>
                <w14:ligatures w14:val="none"/>
              </w:rPr>
              <w:t xml:space="preserve">(Operational &amp; </w:t>
            </w:r>
            <w:r w:rsidR="005D29D8" w:rsidRPr="009A43D2">
              <w:rPr>
                <w:rFonts w:ascii="Arial" w:eastAsia="Times New Roman" w:hAnsi="Arial" w:cs="Arial"/>
                <w:b/>
                <w:bCs/>
                <w:kern w:val="0"/>
                <w:sz w:val="20"/>
                <w:szCs w:val="20"/>
                <w14:ligatures w14:val="none"/>
              </w:rPr>
              <w:t>Equipment</w:t>
            </w:r>
            <w:r w:rsidRPr="009A43D2">
              <w:rPr>
                <w:rFonts w:ascii="Arial" w:eastAsia="Times New Roman" w:hAnsi="Arial" w:cs="Arial"/>
                <w:b/>
                <w:bCs/>
                <w:kern w:val="0"/>
                <w:sz w:val="20"/>
                <w:szCs w:val="20"/>
                <w14:ligatures w14:val="none"/>
              </w:rPr>
              <w:t>)</w:t>
            </w:r>
          </w:p>
        </w:tc>
        <w:tc>
          <w:tcPr>
            <w:tcW w:w="2070" w:type="dxa"/>
            <w:shd w:val="clear" w:color="auto" w:fill="auto"/>
            <w:noWrap/>
            <w:vAlign w:val="center"/>
            <w:hideMark/>
          </w:tcPr>
          <w:p w14:paraId="7DFB086F"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97.995</w:t>
            </w:r>
          </w:p>
        </w:tc>
      </w:tr>
      <w:tr w:rsidR="009A43D2" w:rsidRPr="005D29D8" w14:paraId="697C6087" w14:textId="77777777" w:rsidTr="00B32452">
        <w:trPr>
          <w:trHeight w:val="293"/>
        </w:trPr>
        <w:tc>
          <w:tcPr>
            <w:tcW w:w="461" w:type="dxa"/>
            <w:shd w:val="clear" w:color="000000" w:fill="FFFFFF"/>
            <w:noWrap/>
            <w:vAlign w:val="center"/>
            <w:hideMark/>
          </w:tcPr>
          <w:p w14:paraId="12B885CB"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5</w:t>
            </w:r>
          </w:p>
        </w:tc>
        <w:tc>
          <w:tcPr>
            <w:tcW w:w="7318" w:type="dxa"/>
            <w:shd w:val="clear" w:color="000000" w:fill="FFFFFF"/>
            <w:noWrap/>
            <w:vAlign w:val="center"/>
            <w:hideMark/>
          </w:tcPr>
          <w:p w14:paraId="4BF18653" w14:textId="13FC44B5"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 xml:space="preserve">Strengthening the Pakhtunkhwa FM Radio Network (Peshawar, Abbottabad, Mardan, Swat, </w:t>
            </w:r>
            <w:proofErr w:type="spellStart"/>
            <w:r w:rsidRPr="009A43D2">
              <w:rPr>
                <w:rFonts w:ascii="Arial" w:eastAsia="Times New Roman" w:hAnsi="Arial" w:cs="Arial"/>
                <w:kern w:val="0"/>
                <w:sz w:val="20"/>
                <w:szCs w:val="20"/>
                <w14:ligatures w14:val="none"/>
              </w:rPr>
              <w:t>Kohat</w:t>
            </w:r>
            <w:proofErr w:type="spellEnd"/>
            <w:r w:rsidRPr="005D29D8">
              <w:rPr>
                <w:rFonts w:ascii="Arial" w:eastAsia="Times New Roman" w:hAnsi="Arial" w:cs="Arial"/>
                <w:kern w:val="0"/>
                <w:sz w:val="20"/>
                <w:szCs w:val="20"/>
                <w14:ligatures w14:val="none"/>
              </w:rPr>
              <w:t xml:space="preserve">, </w:t>
            </w:r>
            <w:proofErr w:type="spellStart"/>
            <w:r w:rsidRPr="005D29D8">
              <w:rPr>
                <w:rFonts w:ascii="Arial" w:eastAsia="Times New Roman" w:hAnsi="Arial" w:cs="Arial"/>
                <w:kern w:val="0"/>
                <w:sz w:val="20"/>
                <w:szCs w:val="20"/>
                <w14:ligatures w14:val="none"/>
              </w:rPr>
              <w:t>Chitral</w:t>
            </w:r>
            <w:proofErr w:type="spellEnd"/>
            <w:r w:rsidRPr="005D29D8">
              <w:rPr>
                <w:rFonts w:ascii="Arial" w:eastAsia="Times New Roman" w:hAnsi="Arial" w:cs="Arial"/>
                <w:kern w:val="0"/>
                <w:sz w:val="20"/>
                <w:szCs w:val="20"/>
                <w14:ligatures w14:val="none"/>
              </w:rPr>
              <w:t xml:space="preserve"> </w:t>
            </w:r>
            <w:r w:rsidRPr="009A43D2">
              <w:rPr>
                <w:rFonts w:ascii="Arial" w:eastAsia="Times New Roman" w:hAnsi="Arial" w:cs="Arial"/>
                <w:b/>
                <w:bCs/>
                <w:kern w:val="0"/>
                <w:sz w:val="20"/>
                <w:szCs w:val="20"/>
                <w14:ligatures w14:val="none"/>
              </w:rPr>
              <w:t xml:space="preserve">(Operational &amp; </w:t>
            </w:r>
            <w:r w:rsidR="005D29D8" w:rsidRPr="009A43D2">
              <w:rPr>
                <w:rFonts w:ascii="Arial" w:eastAsia="Times New Roman" w:hAnsi="Arial" w:cs="Arial"/>
                <w:b/>
                <w:bCs/>
                <w:kern w:val="0"/>
                <w:sz w:val="20"/>
                <w:szCs w:val="20"/>
                <w14:ligatures w14:val="none"/>
              </w:rPr>
              <w:t>Equipment</w:t>
            </w:r>
            <w:r w:rsidRPr="009A43D2">
              <w:rPr>
                <w:rFonts w:ascii="Arial" w:eastAsia="Times New Roman" w:hAnsi="Arial" w:cs="Arial"/>
                <w:b/>
                <w:bCs/>
                <w:kern w:val="0"/>
                <w:sz w:val="20"/>
                <w:szCs w:val="20"/>
                <w14:ligatures w14:val="none"/>
              </w:rPr>
              <w:t>)</w:t>
            </w:r>
          </w:p>
        </w:tc>
        <w:tc>
          <w:tcPr>
            <w:tcW w:w="2070" w:type="dxa"/>
            <w:shd w:val="clear" w:color="000000" w:fill="FFFFFF"/>
            <w:noWrap/>
            <w:vAlign w:val="center"/>
            <w:hideMark/>
          </w:tcPr>
          <w:p w14:paraId="20EAC460"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135.013</w:t>
            </w:r>
          </w:p>
        </w:tc>
      </w:tr>
      <w:tr w:rsidR="009A43D2" w:rsidRPr="005D29D8" w14:paraId="6A002191" w14:textId="77777777" w:rsidTr="00B32452">
        <w:trPr>
          <w:trHeight w:val="293"/>
        </w:trPr>
        <w:tc>
          <w:tcPr>
            <w:tcW w:w="461" w:type="dxa"/>
            <w:shd w:val="clear" w:color="000000" w:fill="FFFFFF"/>
            <w:noWrap/>
            <w:vAlign w:val="center"/>
            <w:hideMark/>
          </w:tcPr>
          <w:p w14:paraId="1E1F98C2"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7</w:t>
            </w:r>
          </w:p>
        </w:tc>
        <w:tc>
          <w:tcPr>
            <w:tcW w:w="7318" w:type="dxa"/>
            <w:shd w:val="clear" w:color="auto" w:fill="auto"/>
            <w:noWrap/>
            <w:vAlign w:val="center"/>
            <w:hideMark/>
          </w:tcPr>
          <w:p w14:paraId="3D33FE07" w14:textId="64889A6A"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Improving the IT infrastructure of the Department, DGI</w:t>
            </w:r>
            <w:r w:rsidRPr="005D29D8">
              <w:rPr>
                <w:rFonts w:ascii="Arial" w:eastAsia="Times New Roman" w:hAnsi="Arial" w:cs="Arial"/>
                <w:kern w:val="0"/>
                <w:sz w:val="20"/>
                <w:szCs w:val="20"/>
                <w14:ligatures w14:val="none"/>
              </w:rPr>
              <w:t>PR and field formations</w:t>
            </w:r>
          </w:p>
        </w:tc>
        <w:tc>
          <w:tcPr>
            <w:tcW w:w="2070" w:type="dxa"/>
            <w:shd w:val="clear" w:color="auto" w:fill="auto"/>
            <w:noWrap/>
            <w:vAlign w:val="center"/>
            <w:hideMark/>
          </w:tcPr>
          <w:p w14:paraId="71767F57"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127.456</w:t>
            </w:r>
          </w:p>
        </w:tc>
      </w:tr>
      <w:tr w:rsidR="009A43D2" w:rsidRPr="005D29D8" w14:paraId="3ED5180B" w14:textId="77777777" w:rsidTr="00B32452">
        <w:trPr>
          <w:trHeight w:val="293"/>
        </w:trPr>
        <w:tc>
          <w:tcPr>
            <w:tcW w:w="461" w:type="dxa"/>
            <w:shd w:val="clear" w:color="000000" w:fill="FFFFFF"/>
            <w:noWrap/>
            <w:vAlign w:val="center"/>
            <w:hideMark/>
          </w:tcPr>
          <w:p w14:paraId="2214A659" w14:textId="77777777" w:rsidR="009A43D2" w:rsidRPr="009A43D2" w:rsidRDefault="009A43D2" w:rsidP="009A43D2">
            <w:pPr>
              <w:spacing w:after="0" w:line="240" w:lineRule="auto"/>
              <w:ind w:left="0" w:firstLine="0"/>
              <w:jc w:val="center"/>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8</w:t>
            </w:r>
          </w:p>
        </w:tc>
        <w:tc>
          <w:tcPr>
            <w:tcW w:w="7318" w:type="dxa"/>
            <w:shd w:val="clear" w:color="auto" w:fill="auto"/>
            <w:noWrap/>
            <w:vAlign w:val="center"/>
            <w:hideMark/>
          </w:tcPr>
          <w:p w14:paraId="0D3E62AD" w14:textId="77777777" w:rsidR="009A43D2" w:rsidRPr="009A43D2" w:rsidRDefault="009A43D2" w:rsidP="009A43D2">
            <w:pPr>
              <w:spacing w:after="0" w:line="240" w:lineRule="auto"/>
              <w:ind w:left="0" w:firstLine="0"/>
              <w:jc w:val="left"/>
              <w:rPr>
                <w:rFonts w:ascii="Arial" w:eastAsia="Times New Roman" w:hAnsi="Arial" w:cs="Arial"/>
                <w:kern w:val="0"/>
                <w:sz w:val="20"/>
                <w:szCs w:val="20"/>
                <w14:ligatures w14:val="none"/>
              </w:rPr>
            </w:pPr>
            <w:r w:rsidRPr="009A43D2">
              <w:rPr>
                <w:rFonts w:ascii="Arial" w:eastAsia="Times New Roman" w:hAnsi="Arial" w:cs="Arial"/>
                <w:kern w:val="0"/>
                <w:sz w:val="20"/>
                <w:szCs w:val="20"/>
                <w14:ligatures w14:val="none"/>
              </w:rPr>
              <w:t>Operational Expenditure of Project Management Unit (PMU)</w:t>
            </w:r>
          </w:p>
        </w:tc>
        <w:tc>
          <w:tcPr>
            <w:tcW w:w="2070" w:type="dxa"/>
            <w:shd w:val="clear" w:color="auto" w:fill="auto"/>
            <w:noWrap/>
            <w:vAlign w:val="center"/>
            <w:hideMark/>
          </w:tcPr>
          <w:p w14:paraId="46EE4B8C" w14:textId="334D48D5" w:rsidR="009A43D2" w:rsidRPr="009A43D2" w:rsidRDefault="00B32452" w:rsidP="009A43D2">
            <w:pPr>
              <w:spacing w:after="0" w:line="240" w:lineRule="auto"/>
              <w:ind w:left="0" w:firstLine="0"/>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54.034</w:t>
            </w:r>
          </w:p>
        </w:tc>
      </w:tr>
      <w:tr w:rsidR="009A43D2" w:rsidRPr="005D29D8" w14:paraId="3F87343D" w14:textId="77777777" w:rsidTr="00B32452">
        <w:trPr>
          <w:trHeight w:val="293"/>
        </w:trPr>
        <w:tc>
          <w:tcPr>
            <w:tcW w:w="7779" w:type="dxa"/>
            <w:gridSpan w:val="2"/>
            <w:shd w:val="clear" w:color="auto" w:fill="auto"/>
            <w:noWrap/>
            <w:vAlign w:val="center"/>
            <w:hideMark/>
          </w:tcPr>
          <w:p w14:paraId="10084434" w14:textId="77777777" w:rsidR="009A43D2" w:rsidRPr="009A43D2" w:rsidRDefault="009A43D2" w:rsidP="009A43D2">
            <w:pPr>
              <w:spacing w:after="0" w:line="240" w:lineRule="auto"/>
              <w:ind w:left="0" w:firstLine="0"/>
              <w:jc w:val="center"/>
              <w:rPr>
                <w:rFonts w:ascii="Arial" w:eastAsia="Times New Roman" w:hAnsi="Arial" w:cs="Arial"/>
                <w:b/>
                <w:bCs/>
                <w:kern w:val="0"/>
                <w:sz w:val="20"/>
                <w:szCs w:val="20"/>
                <w14:ligatures w14:val="none"/>
              </w:rPr>
            </w:pPr>
            <w:r w:rsidRPr="009A43D2">
              <w:rPr>
                <w:rFonts w:ascii="Arial" w:eastAsia="Times New Roman" w:hAnsi="Arial" w:cs="Arial"/>
                <w:b/>
                <w:bCs/>
                <w:kern w:val="0"/>
                <w:sz w:val="20"/>
                <w:szCs w:val="20"/>
                <w14:ligatures w14:val="none"/>
              </w:rPr>
              <w:t xml:space="preserve">Total </w:t>
            </w:r>
          </w:p>
        </w:tc>
        <w:tc>
          <w:tcPr>
            <w:tcW w:w="2070" w:type="dxa"/>
            <w:shd w:val="clear" w:color="auto" w:fill="auto"/>
            <w:noWrap/>
            <w:vAlign w:val="center"/>
            <w:hideMark/>
          </w:tcPr>
          <w:p w14:paraId="678DA1DB" w14:textId="7578A0FD" w:rsidR="009A43D2" w:rsidRPr="009A43D2" w:rsidRDefault="00B32452" w:rsidP="009A43D2">
            <w:pPr>
              <w:spacing w:after="0" w:line="240" w:lineRule="auto"/>
              <w:ind w:left="0" w:firstLine="0"/>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fldChar w:fldCharType="begin"/>
            </w:r>
            <w:r>
              <w:rPr>
                <w:rFonts w:ascii="Arial" w:eastAsia="Times New Roman" w:hAnsi="Arial" w:cs="Arial"/>
                <w:b/>
                <w:bCs/>
                <w:kern w:val="0"/>
                <w:sz w:val="20"/>
                <w:szCs w:val="20"/>
                <w14:ligatures w14:val="none"/>
              </w:rPr>
              <w:instrText xml:space="preserve"> =SUM(ABOVE) </w:instrText>
            </w:r>
            <w:r>
              <w:rPr>
                <w:rFonts w:ascii="Arial" w:eastAsia="Times New Roman" w:hAnsi="Arial" w:cs="Arial"/>
                <w:b/>
                <w:bCs/>
                <w:kern w:val="0"/>
                <w:sz w:val="20"/>
                <w:szCs w:val="20"/>
                <w14:ligatures w14:val="none"/>
              </w:rPr>
              <w:fldChar w:fldCharType="separate"/>
            </w:r>
            <w:r>
              <w:rPr>
                <w:rFonts w:ascii="Arial" w:eastAsia="Times New Roman" w:hAnsi="Arial" w:cs="Arial"/>
                <w:b/>
                <w:bCs/>
                <w:noProof/>
                <w:kern w:val="0"/>
                <w:sz w:val="20"/>
                <w:szCs w:val="20"/>
                <w14:ligatures w14:val="none"/>
              </w:rPr>
              <w:t>918.47</w:t>
            </w:r>
            <w:r>
              <w:rPr>
                <w:rFonts w:ascii="Arial" w:eastAsia="Times New Roman" w:hAnsi="Arial" w:cs="Arial"/>
                <w:b/>
                <w:bCs/>
                <w:kern w:val="0"/>
                <w:sz w:val="20"/>
                <w:szCs w:val="20"/>
                <w14:ligatures w14:val="none"/>
              </w:rPr>
              <w:fldChar w:fldCharType="end"/>
            </w:r>
            <w:r>
              <w:rPr>
                <w:rFonts w:ascii="Arial" w:eastAsia="Times New Roman" w:hAnsi="Arial" w:cs="Arial"/>
                <w:b/>
                <w:bCs/>
                <w:kern w:val="0"/>
                <w:sz w:val="20"/>
                <w:szCs w:val="20"/>
                <w14:ligatures w14:val="none"/>
              </w:rPr>
              <w:t>0</w:t>
            </w:r>
            <w:bookmarkStart w:id="0" w:name="_GoBack"/>
            <w:bookmarkEnd w:id="0"/>
          </w:p>
        </w:tc>
      </w:tr>
    </w:tbl>
    <w:p w14:paraId="072BF999" w14:textId="77777777" w:rsidR="009A43D2" w:rsidRPr="005D29D8" w:rsidRDefault="009A43D2" w:rsidP="008634E8">
      <w:pPr>
        <w:spacing w:after="160" w:line="256" w:lineRule="auto"/>
        <w:ind w:left="0" w:firstLine="0"/>
        <w:jc w:val="left"/>
        <w:rPr>
          <w:rFonts w:ascii="Arial" w:hAnsi="Arial" w:cs="Arial"/>
          <w:b/>
          <w:bCs/>
          <w:color w:val="000000" w:themeColor="text1"/>
          <w:sz w:val="28"/>
          <w:szCs w:val="24"/>
          <w:u w:val="single"/>
        </w:rPr>
      </w:pPr>
    </w:p>
    <w:p w14:paraId="5A578048" w14:textId="77777777" w:rsidR="00BA6A5C" w:rsidRPr="005D29D8" w:rsidRDefault="00BA6A5C" w:rsidP="00BA6A5C">
      <w:pPr>
        <w:spacing w:after="248"/>
        <w:ind w:firstLine="0"/>
        <w:rPr>
          <w:rFonts w:ascii="Arial" w:hAnsi="Arial" w:cs="Arial"/>
          <w:color w:val="auto"/>
          <w:sz w:val="2"/>
        </w:rPr>
      </w:pPr>
    </w:p>
    <w:p w14:paraId="69E1220B" w14:textId="77777777" w:rsidR="00BA6A5C" w:rsidRPr="005D29D8" w:rsidRDefault="00BA6A5C" w:rsidP="00233AB5">
      <w:pPr>
        <w:spacing w:after="248" w:line="240" w:lineRule="auto"/>
        <w:rPr>
          <w:rFonts w:ascii="Arial" w:hAnsi="Arial" w:cs="Arial"/>
          <w:b/>
          <w:bCs/>
          <w:sz w:val="28"/>
          <w:szCs w:val="24"/>
          <w:u w:val="single"/>
        </w:rPr>
      </w:pPr>
      <w:r w:rsidRPr="005D29D8">
        <w:rPr>
          <w:rFonts w:ascii="Arial" w:hAnsi="Arial" w:cs="Arial"/>
          <w:b/>
          <w:bCs/>
          <w:sz w:val="28"/>
          <w:szCs w:val="24"/>
          <w:u w:val="single"/>
        </w:rPr>
        <w:t>10. Human Resources</w:t>
      </w:r>
    </w:p>
    <w:p w14:paraId="7CE402AB" w14:textId="77777777" w:rsidR="00BA6A5C" w:rsidRPr="005D29D8" w:rsidRDefault="00BA6A5C" w:rsidP="00233AB5">
      <w:pPr>
        <w:spacing w:after="248" w:line="240" w:lineRule="auto"/>
        <w:rPr>
          <w:rFonts w:ascii="Arial" w:hAnsi="Arial" w:cs="Arial"/>
          <w:sz w:val="22"/>
          <w:szCs w:val="20"/>
        </w:rPr>
      </w:pPr>
      <w:r w:rsidRPr="005D29D8">
        <w:rPr>
          <w:rFonts w:ascii="Arial" w:hAnsi="Arial" w:cs="Arial"/>
          <w:sz w:val="22"/>
          <w:szCs w:val="20"/>
        </w:rPr>
        <w:t xml:space="preserve">Details of human resources are annexed as </w:t>
      </w:r>
      <w:r w:rsidR="00E549AF" w:rsidRPr="005D29D8">
        <w:rPr>
          <w:rFonts w:ascii="Arial" w:hAnsi="Arial" w:cs="Arial"/>
          <w:b/>
          <w:bCs/>
        </w:rPr>
        <w:t>Annex-VII</w:t>
      </w:r>
    </w:p>
    <w:p w14:paraId="524751EE" w14:textId="77777777" w:rsidR="00BA6A5C" w:rsidRPr="005D29D8" w:rsidRDefault="00BA6A5C" w:rsidP="00233AB5">
      <w:pPr>
        <w:spacing w:after="248" w:line="240" w:lineRule="auto"/>
        <w:ind w:left="20"/>
        <w:rPr>
          <w:rFonts w:ascii="Arial" w:hAnsi="Arial" w:cs="Arial"/>
          <w:b/>
          <w:bCs/>
          <w:sz w:val="28"/>
          <w:szCs w:val="24"/>
          <w:u w:val="single"/>
        </w:rPr>
      </w:pPr>
      <w:r w:rsidRPr="005D29D8">
        <w:rPr>
          <w:rFonts w:ascii="Arial" w:hAnsi="Arial" w:cs="Arial"/>
          <w:b/>
          <w:bCs/>
          <w:sz w:val="28"/>
          <w:szCs w:val="24"/>
          <w:u w:val="single"/>
        </w:rPr>
        <w:t>11. Date of Estimation of Project Cost</w:t>
      </w:r>
    </w:p>
    <w:p w14:paraId="151F0263" w14:textId="1C03FAD8" w:rsidR="00BA6A5C" w:rsidRPr="005D29D8" w:rsidRDefault="00BA6A5C" w:rsidP="00BA6A5C">
      <w:pPr>
        <w:spacing w:after="248" w:line="360" w:lineRule="auto"/>
        <w:ind w:left="20"/>
        <w:rPr>
          <w:rFonts w:ascii="Arial" w:hAnsi="Arial" w:cs="Arial"/>
        </w:rPr>
      </w:pPr>
      <w:r w:rsidRPr="005D29D8">
        <w:rPr>
          <w:rFonts w:ascii="Arial" w:hAnsi="Arial" w:cs="Arial"/>
        </w:rPr>
        <w:t xml:space="preserve">The cost quoted for all the items have been taken in the month of April </w:t>
      </w:r>
      <w:r w:rsidR="00153D73" w:rsidRPr="005D29D8">
        <w:rPr>
          <w:rFonts w:ascii="Arial" w:hAnsi="Arial" w:cs="Arial"/>
        </w:rPr>
        <w:t>2025</w:t>
      </w:r>
      <w:r w:rsidRPr="005D29D8">
        <w:rPr>
          <w:rFonts w:ascii="Arial" w:hAnsi="Arial" w:cs="Arial"/>
        </w:rPr>
        <w:t>. The cost of some of the components including GPUs were taken from the recommended hardware/software by the Consultant hired by Planning &amp; Development Department under the ADP Scheme 'Piloting Innovative Ideas' for future scalability and expanding the system to 35+ TV channels, Newspapers and Social/Digital Media platforms</w:t>
      </w:r>
      <w:r w:rsidR="000F54F5" w:rsidRPr="005D29D8">
        <w:rPr>
          <w:rFonts w:ascii="Arial" w:hAnsi="Arial" w:cs="Arial"/>
        </w:rPr>
        <w:t>.</w:t>
      </w:r>
    </w:p>
    <w:p w14:paraId="61AB4B28" w14:textId="77777777" w:rsidR="00BA6A5C" w:rsidRPr="005D29D8" w:rsidRDefault="00BA6A5C" w:rsidP="00233AB5">
      <w:pPr>
        <w:spacing w:after="248" w:line="240" w:lineRule="auto"/>
        <w:ind w:firstLine="0"/>
        <w:rPr>
          <w:rFonts w:ascii="Arial" w:hAnsi="Arial" w:cs="Arial"/>
          <w:b/>
          <w:bCs/>
          <w:sz w:val="28"/>
          <w:szCs w:val="28"/>
          <w:u w:val="single"/>
        </w:rPr>
      </w:pPr>
      <w:r w:rsidRPr="005D29D8">
        <w:rPr>
          <w:rFonts w:ascii="Arial" w:hAnsi="Arial" w:cs="Arial"/>
          <w:b/>
          <w:bCs/>
          <w:sz w:val="28"/>
          <w:szCs w:val="28"/>
          <w:u w:val="single"/>
        </w:rPr>
        <w:t>12. Annual operating and maintenance /recurring expenditure after completion of the project</w:t>
      </w:r>
    </w:p>
    <w:p w14:paraId="036F2A68" w14:textId="77777777" w:rsidR="00BA6A5C" w:rsidRPr="005D29D8" w:rsidRDefault="00BA6A5C" w:rsidP="00233AB5">
      <w:pPr>
        <w:spacing w:after="248" w:line="240" w:lineRule="auto"/>
        <w:ind w:firstLine="0"/>
        <w:jc w:val="left"/>
        <w:rPr>
          <w:rFonts w:ascii="Arial" w:hAnsi="Arial" w:cs="Arial"/>
          <w:color w:val="auto"/>
        </w:rPr>
      </w:pPr>
      <w:r w:rsidRPr="005D29D8">
        <w:rPr>
          <w:rFonts w:ascii="Arial" w:hAnsi="Arial" w:cs="Arial"/>
          <w:color w:val="auto"/>
        </w:rPr>
        <w:t>The O&amp;M cost will be met within the available resources of the project from its recurring budget</w:t>
      </w:r>
    </w:p>
    <w:p w14:paraId="5ABA8855" w14:textId="77777777" w:rsidR="00BA6A5C" w:rsidRPr="005D29D8" w:rsidRDefault="00BA6A5C" w:rsidP="00233AB5">
      <w:pPr>
        <w:spacing w:after="248" w:line="240" w:lineRule="auto"/>
        <w:ind w:firstLine="0"/>
        <w:rPr>
          <w:rFonts w:ascii="Arial" w:hAnsi="Arial" w:cs="Arial"/>
          <w:b/>
          <w:bCs/>
          <w:color w:val="auto"/>
          <w:sz w:val="28"/>
          <w:szCs w:val="24"/>
          <w:u w:val="single"/>
        </w:rPr>
      </w:pPr>
      <w:r w:rsidRPr="005D29D8">
        <w:rPr>
          <w:rFonts w:ascii="Arial" w:hAnsi="Arial" w:cs="Arial"/>
          <w:b/>
          <w:bCs/>
          <w:color w:val="auto"/>
          <w:sz w:val="28"/>
          <w:szCs w:val="24"/>
          <w:u w:val="single"/>
        </w:rPr>
        <w:t>13. Demand and supply analysis</w:t>
      </w:r>
    </w:p>
    <w:p w14:paraId="410D19B1" w14:textId="77777777" w:rsidR="00BA6A5C" w:rsidRPr="005D29D8" w:rsidRDefault="00BA6A5C" w:rsidP="00233AB5">
      <w:pPr>
        <w:spacing w:after="248" w:line="240" w:lineRule="auto"/>
        <w:ind w:left="730" w:hanging="730"/>
        <w:rPr>
          <w:rFonts w:ascii="Arial" w:hAnsi="Arial" w:cs="Arial"/>
          <w:b/>
          <w:bCs/>
          <w:color w:val="auto"/>
          <w:sz w:val="26"/>
          <w:szCs w:val="26"/>
        </w:rPr>
      </w:pPr>
      <w:r w:rsidRPr="005D29D8">
        <w:rPr>
          <w:rFonts w:ascii="Arial" w:hAnsi="Arial" w:cs="Arial"/>
          <w:b/>
          <w:bCs/>
          <w:color w:val="auto"/>
          <w:sz w:val="26"/>
          <w:szCs w:val="26"/>
        </w:rPr>
        <w:t>13.1 Demand Analysis:</w:t>
      </w:r>
    </w:p>
    <w:p w14:paraId="2E9F7BF6" w14:textId="77777777" w:rsidR="00BA6A5C" w:rsidRPr="005D29D8" w:rsidRDefault="00BA6A5C" w:rsidP="0032780B">
      <w:pPr>
        <w:pStyle w:val="ListParagraph"/>
        <w:numPr>
          <w:ilvl w:val="0"/>
          <w:numId w:val="23"/>
        </w:numPr>
        <w:spacing w:after="248" w:line="360" w:lineRule="auto"/>
        <w:ind w:left="540" w:hanging="270"/>
        <w:rPr>
          <w:rFonts w:ascii="Arial" w:hAnsi="Arial" w:cs="Arial"/>
          <w:color w:val="auto"/>
        </w:rPr>
      </w:pPr>
      <w:r w:rsidRPr="005D29D8">
        <w:rPr>
          <w:rFonts w:ascii="Arial" w:hAnsi="Arial" w:cs="Arial"/>
          <w:color w:val="auto"/>
        </w:rPr>
        <w:t xml:space="preserve">The Information &amp; PRs Department, Khyber Pakhtunkhwa, requires significant upgrades to its Information Communication Infrastructure (ICI) to meet the evolving demands of modern communication. The current semi-automated media monitoring system is insufficient, necessitating a shift to AI-driven technologies for real-time and accurate media analysis. This demand arises from the need for </w:t>
      </w:r>
      <w:r w:rsidRPr="005D29D8">
        <w:rPr>
          <w:rFonts w:ascii="Arial" w:hAnsi="Arial" w:cs="Arial"/>
          <w:color w:val="auto"/>
        </w:rPr>
        <w:lastRenderedPageBreak/>
        <w:t>timely insights and efficient news retrieval, critical for strategic decision-making and public relations. Similarly, the FM Radio Network, crucial for reaching the masses, suffers from outdated equipment, limiting its coverage and effectiveness, particularly in combating anti-state narratives.</w:t>
      </w:r>
    </w:p>
    <w:p w14:paraId="63DF0238" w14:textId="692335EE" w:rsidR="001D473E" w:rsidRPr="005D29D8" w:rsidRDefault="001D473E" w:rsidP="0032780B">
      <w:pPr>
        <w:pStyle w:val="ListParagraph"/>
        <w:numPr>
          <w:ilvl w:val="0"/>
          <w:numId w:val="23"/>
        </w:numPr>
        <w:spacing w:after="248" w:line="360" w:lineRule="auto"/>
        <w:ind w:left="540" w:hanging="270"/>
        <w:rPr>
          <w:rFonts w:ascii="Arial" w:hAnsi="Arial" w:cs="Arial"/>
          <w:color w:val="auto"/>
        </w:rPr>
      </w:pPr>
      <w:r w:rsidRPr="005D29D8">
        <w:rPr>
          <w:rFonts w:ascii="Arial" w:hAnsi="Arial" w:cs="Arial"/>
          <w:color w:val="auto"/>
        </w:rPr>
        <w:t>The demand for a dedicated Directorate of Digital Media stems from the exponential growth and influence of digital platforms in shaping public opinion, disseminating information, and managing government-citizen engagement. The Government of Khyber Pakhtunkhwa faces increasing pressure to respond swiftly to public sentiments, counter misinformation, and communicate policies and initiatives effectively through online channels. Traditional communication mechanisms are insufficient to meet the speed, scale, and interactivity demanded by modern digital platforms.</w:t>
      </w:r>
    </w:p>
    <w:p w14:paraId="4CF56504" w14:textId="61DA3436" w:rsidR="004D1C4D" w:rsidRPr="005D29D8" w:rsidRDefault="004D1C4D" w:rsidP="0032780B">
      <w:pPr>
        <w:pStyle w:val="ListParagraph"/>
        <w:numPr>
          <w:ilvl w:val="0"/>
          <w:numId w:val="23"/>
        </w:numPr>
        <w:spacing w:line="360" w:lineRule="auto"/>
        <w:ind w:left="540" w:hanging="270"/>
        <w:rPr>
          <w:rFonts w:ascii="Arial" w:hAnsi="Arial" w:cs="Arial"/>
          <w:color w:val="auto"/>
        </w:rPr>
      </w:pPr>
      <w:r w:rsidRPr="005D29D8">
        <w:rPr>
          <w:rFonts w:ascii="Arial" w:hAnsi="Arial" w:cs="Arial"/>
          <w:color w:val="auto"/>
        </w:rPr>
        <w:t>Establishment of a new FM Radio Station is direly needed in Upper Chitral District which will bridge communication gaps by providing timely local news, education, and cultural programming. It will serve as a vital emergency broadcast channel, offering disaster warnings and public safety updates in a region prone to natural disasters. Additionally, it will promote indigenous languages, facilitate community engagement, and support development efforts by connecting people with essential information.</w:t>
      </w:r>
    </w:p>
    <w:p w14:paraId="67E56051" w14:textId="5B166F02" w:rsidR="004D1C4D" w:rsidRPr="005D29D8" w:rsidRDefault="004D1C4D" w:rsidP="0032780B">
      <w:pPr>
        <w:pStyle w:val="ListParagraph"/>
        <w:numPr>
          <w:ilvl w:val="0"/>
          <w:numId w:val="23"/>
        </w:numPr>
        <w:spacing w:line="360" w:lineRule="auto"/>
        <w:ind w:left="540" w:hanging="270"/>
        <w:rPr>
          <w:rFonts w:ascii="Arial" w:hAnsi="Arial" w:cs="Arial"/>
          <w:color w:val="auto"/>
        </w:rPr>
      </w:pPr>
      <w:r w:rsidRPr="005D29D8">
        <w:rPr>
          <w:rFonts w:ascii="Arial" w:hAnsi="Arial" w:cs="Arial"/>
          <w:color w:val="auto"/>
        </w:rPr>
        <w:t>Enhancing digital dissemination of government information in Khyber Pakhtunkhwa ensures timely, localized, and targeted communication with citizens. Official social media platforms at the tehsil level bridge the information gap by providing real-time updates on local administration and government initiatives. Active participation in local social media groups fosters engagement, allowing quicker responses to public concerns. Monitoring social media trends helps identify emerging issues, enabling responsive governance and policy adjustments. Live-streaming key events and sharing multimedia content increase transparency, strengthen public trust, and improve accessibility. This initiative promotes inclusive governance and more effective public service delivery.</w:t>
      </w:r>
    </w:p>
    <w:p w14:paraId="37634BFB" w14:textId="7A54AEAF" w:rsidR="00BA6A5C" w:rsidRPr="005D29D8" w:rsidRDefault="00BA6A5C" w:rsidP="0032780B">
      <w:pPr>
        <w:pStyle w:val="ListParagraph"/>
        <w:numPr>
          <w:ilvl w:val="0"/>
          <w:numId w:val="23"/>
        </w:numPr>
        <w:spacing w:after="248" w:line="360" w:lineRule="auto"/>
        <w:ind w:left="540" w:hanging="270"/>
        <w:rPr>
          <w:rFonts w:ascii="Arial" w:hAnsi="Arial" w:cs="Arial"/>
          <w:color w:val="auto"/>
        </w:rPr>
      </w:pPr>
      <w:r w:rsidRPr="005D29D8">
        <w:rPr>
          <w:rFonts w:ascii="Arial" w:hAnsi="Arial" w:cs="Arial"/>
          <w:color w:val="auto"/>
        </w:rPr>
        <w:t xml:space="preserve">There is also a strong demand for establishing a Data Analysis &amp; Research Center (DARC) to harness data-driven insights, essential for strategic communication and public engagement. Modern research methodologies and technologies, such as Big Data and AI, are required to analyze media reports, citizen feedback, and social media sentiments effectively. Furthermore, the current IT infrastructure across the </w:t>
      </w:r>
      <w:r w:rsidR="00F4211C" w:rsidRPr="005D29D8">
        <w:rPr>
          <w:rFonts w:ascii="Arial" w:hAnsi="Arial" w:cs="Arial"/>
          <w:color w:val="auto"/>
        </w:rPr>
        <w:t>Department</w:t>
      </w:r>
      <w:r w:rsidRPr="005D29D8">
        <w:rPr>
          <w:rFonts w:ascii="Arial" w:hAnsi="Arial" w:cs="Arial"/>
          <w:color w:val="auto"/>
        </w:rPr>
        <w:t xml:space="preserve">, Regional Information Offices, and FM Radio Stations is </w:t>
      </w:r>
      <w:r w:rsidRPr="005D29D8">
        <w:rPr>
          <w:rFonts w:ascii="Arial" w:hAnsi="Arial" w:cs="Arial"/>
          <w:color w:val="auto"/>
        </w:rPr>
        <w:lastRenderedPageBreak/>
        <w:t>outdated, unable to support modern functionalities and digital governance initiatives. Up-to-date IT equipment is necessary to improve service delivery and outreach capabilities.</w:t>
      </w:r>
    </w:p>
    <w:p w14:paraId="7766BE30" w14:textId="77777777" w:rsidR="00BA6A5C" w:rsidRPr="005D29D8" w:rsidRDefault="00BA6A5C" w:rsidP="0032780B">
      <w:pPr>
        <w:pStyle w:val="ListParagraph"/>
        <w:numPr>
          <w:ilvl w:val="0"/>
          <w:numId w:val="23"/>
        </w:numPr>
        <w:spacing w:after="248" w:line="360" w:lineRule="auto"/>
        <w:ind w:left="540" w:hanging="270"/>
        <w:rPr>
          <w:rFonts w:ascii="Arial" w:hAnsi="Arial" w:cs="Arial"/>
          <w:color w:val="auto"/>
        </w:rPr>
      </w:pPr>
      <w:r w:rsidRPr="005D29D8">
        <w:rPr>
          <w:rFonts w:ascii="Arial" w:hAnsi="Arial" w:cs="Arial"/>
          <w:color w:val="auto"/>
        </w:rPr>
        <w:t>Capacity building of officers is another critical demand, as there is currently no comprehensive program to equip them with modern Public Relations (PR) skills. Training on contemporary PR practices, including digital strategies and crisis management, is essential to enhance their ability to craft effective narratives and manage communications in a digital landscape.</w:t>
      </w:r>
    </w:p>
    <w:p w14:paraId="3B9B27C1" w14:textId="77777777" w:rsidR="00BA6A5C" w:rsidRPr="005D29D8" w:rsidRDefault="00BA6A5C" w:rsidP="0032780B">
      <w:pPr>
        <w:spacing w:after="248"/>
        <w:ind w:left="730" w:hanging="730"/>
        <w:rPr>
          <w:rFonts w:ascii="Arial" w:hAnsi="Arial" w:cs="Arial"/>
          <w:b/>
          <w:bCs/>
          <w:color w:val="auto"/>
          <w:sz w:val="26"/>
          <w:szCs w:val="26"/>
        </w:rPr>
      </w:pPr>
      <w:r w:rsidRPr="005D29D8">
        <w:rPr>
          <w:rFonts w:ascii="Arial" w:hAnsi="Arial" w:cs="Arial"/>
          <w:b/>
          <w:bCs/>
          <w:color w:val="auto"/>
          <w:sz w:val="26"/>
          <w:szCs w:val="26"/>
        </w:rPr>
        <w:t>13.2 Supply Analysis:</w:t>
      </w:r>
    </w:p>
    <w:p w14:paraId="4A50FBBE" w14:textId="585DF68A" w:rsidR="00BA6A5C" w:rsidRPr="005D29D8" w:rsidRDefault="00BA6A5C"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To meet these demands, the proposed project involves several supply-side interventions. The media monitoring system will be upgraded with AI-driven technologies, requiring the procurement of advanced servers, GPUs, and software for real-time and automated monitoring. This will transform the monitoring process, reducing human intervention and increasing efficiency.</w:t>
      </w:r>
    </w:p>
    <w:p w14:paraId="48199EE7" w14:textId="0ECF4C5D" w:rsidR="00634ECE" w:rsidRPr="005D29D8" w:rsidRDefault="00634ECE"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There is currently no formal mechanism in place within the Government of Khyber Pakhtunkhwa for systematic media monitoring, social media analytics, or coordinated narrative tracking. This absence severely hinders the government's ability to gauge public sentiment, detect and respond to misinformation in real time, and manage its digital reputation effectively. Without a structured system to monitor and analyze the fast-evolving digital content, the government remains reactive rather than proactive, limiting its capacity to shape narratives, counter propaganda, and make informed communication decisions based on data-driven insights.</w:t>
      </w:r>
    </w:p>
    <w:p w14:paraId="1FD67FB1" w14:textId="6354D26E" w:rsidR="00BA6A5C" w:rsidRPr="005D29D8" w:rsidRDefault="00BA6A5C"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For the FM Radio Network, modern transmitters and broadcast accessories will be supplied to replace outdated equipment. This will enhance the transmission quality and coverage, enabling the stations to effectively engage with the public and counter misinformation.</w:t>
      </w:r>
    </w:p>
    <w:p w14:paraId="02ED70B6" w14:textId="77777777" w:rsidR="00BA6A5C" w:rsidRPr="005D29D8" w:rsidRDefault="00BA6A5C"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The establishment of the DARC will involve supplying advanced research tools and technologies, including AI and Big Data capabilities. This center will be staffed with research officers, associates, interns, and graduates from Journalism &amp; Mass Communication departments, who will conduct comprehensive data analysis and research.</w:t>
      </w:r>
    </w:p>
    <w:p w14:paraId="0AB626B6" w14:textId="6AA47040" w:rsidR="00BA6A5C" w:rsidRPr="005D29D8" w:rsidRDefault="00BA6A5C"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 xml:space="preserve">Upgrading the IT infrastructure will require supplying state-of-the-art computers, laptops, cameras, internet devices, scanners, and printers to the </w:t>
      </w:r>
      <w:r w:rsidR="00F4211C" w:rsidRPr="005D29D8">
        <w:rPr>
          <w:rFonts w:ascii="Arial" w:hAnsi="Arial" w:cs="Arial"/>
          <w:bCs/>
          <w:color w:val="auto"/>
          <w:szCs w:val="24"/>
        </w:rPr>
        <w:t>Department</w:t>
      </w:r>
      <w:r w:rsidRPr="005D29D8">
        <w:rPr>
          <w:rFonts w:ascii="Arial" w:hAnsi="Arial" w:cs="Arial"/>
          <w:bCs/>
          <w:color w:val="auto"/>
          <w:szCs w:val="24"/>
        </w:rPr>
        <w:t>,</w:t>
      </w:r>
      <w:r w:rsidR="00F4211C" w:rsidRPr="005D29D8">
        <w:rPr>
          <w:rFonts w:ascii="Arial" w:hAnsi="Arial" w:cs="Arial"/>
          <w:bCs/>
          <w:color w:val="auto"/>
          <w:szCs w:val="24"/>
        </w:rPr>
        <w:t xml:space="preserve"> </w:t>
      </w:r>
      <w:r w:rsidR="00F4211C" w:rsidRPr="005D29D8">
        <w:rPr>
          <w:rFonts w:ascii="Arial" w:hAnsi="Arial" w:cs="Arial"/>
          <w:bCs/>
          <w:color w:val="auto"/>
          <w:szCs w:val="24"/>
        </w:rPr>
        <w:lastRenderedPageBreak/>
        <w:t>Directorate,</w:t>
      </w:r>
      <w:r w:rsidRPr="005D29D8">
        <w:rPr>
          <w:rFonts w:ascii="Arial" w:hAnsi="Arial" w:cs="Arial"/>
          <w:bCs/>
          <w:color w:val="auto"/>
          <w:szCs w:val="24"/>
        </w:rPr>
        <w:t xml:space="preserve"> Regional Information Offices, and FM Radio Stations. This will support the department's digital governance initiatives and improve overall service delivery.</w:t>
      </w:r>
    </w:p>
    <w:p w14:paraId="08F7C7E5" w14:textId="77777777" w:rsidR="00BA6A5C" w:rsidRPr="005D29D8" w:rsidRDefault="00BA6A5C" w:rsidP="00B523A3">
      <w:pPr>
        <w:pStyle w:val="ListParagraph"/>
        <w:numPr>
          <w:ilvl w:val="1"/>
          <w:numId w:val="36"/>
        </w:numPr>
        <w:spacing w:after="248" w:line="360" w:lineRule="auto"/>
        <w:ind w:left="540" w:hanging="270"/>
        <w:rPr>
          <w:rFonts w:ascii="Arial" w:hAnsi="Arial" w:cs="Arial"/>
          <w:bCs/>
          <w:color w:val="auto"/>
          <w:szCs w:val="24"/>
        </w:rPr>
      </w:pPr>
      <w:r w:rsidRPr="005D29D8">
        <w:rPr>
          <w:rFonts w:ascii="Arial" w:hAnsi="Arial" w:cs="Arial"/>
          <w:bCs/>
          <w:color w:val="auto"/>
          <w:szCs w:val="24"/>
        </w:rPr>
        <w:t>Finally, a Continuous Professional Development (CPD) framework will be developed, supplying regular training programs and workshops for officers. This will ensure they are well-versed in modern PR practices, enhancing their ability to manage communications and engage with diverse audiences effectively.</w:t>
      </w:r>
    </w:p>
    <w:p w14:paraId="24BC6360" w14:textId="77777777" w:rsidR="00BA6A5C" w:rsidRPr="005D29D8" w:rsidRDefault="00BE3B88" w:rsidP="00BA6A5C">
      <w:pPr>
        <w:spacing w:after="248" w:line="360" w:lineRule="auto"/>
        <w:ind w:left="20"/>
        <w:rPr>
          <w:rFonts w:ascii="Arial" w:hAnsi="Arial" w:cs="Arial"/>
          <w:b/>
          <w:bCs/>
          <w:color w:val="auto"/>
          <w:sz w:val="28"/>
          <w:szCs w:val="24"/>
          <w:u w:val="single"/>
        </w:rPr>
      </w:pPr>
      <w:r w:rsidRPr="005D29D8">
        <w:rPr>
          <w:rFonts w:ascii="Arial" w:hAnsi="Arial" w:cs="Arial"/>
          <w:b/>
          <w:bCs/>
          <w:color w:val="auto"/>
          <w:sz w:val="28"/>
          <w:szCs w:val="24"/>
          <w:u w:val="single"/>
        </w:rPr>
        <w:t>14</w:t>
      </w:r>
      <w:r w:rsidR="00BA6A5C" w:rsidRPr="005D29D8">
        <w:rPr>
          <w:rFonts w:ascii="Arial" w:hAnsi="Arial" w:cs="Arial"/>
          <w:b/>
          <w:bCs/>
          <w:color w:val="auto"/>
          <w:sz w:val="28"/>
          <w:szCs w:val="24"/>
          <w:u w:val="single"/>
        </w:rPr>
        <w:t>. Grants along with source</w:t>
      </w:r>
    </w:p>
    <w:p w14:paraId="6A3D22C7" w14:textId="77777777" w:rsidR="00BA6A5C" w:rsidRPr="005D29D8" w:rsidRDefault="00BA6A5C" w:rsidP="00BA6A5C">
      <w:pPr>
        <w:spacing w:after="248" w:line="360" w:lineRule="auto"/>
        <w:ind w:left="20"/>
        <w:rPr>
          <w:rFonts w:ascii="Arial" w:hAnsi="Arial" w:cs="Arial"/>
          <w:szCs w:val="24"/>
        </w:rPr>
      </w:pPr>
      <w:r w:rsidRPr="005D29D8">
        <w:rPr>
          <w:rFonts w:ascii="Arial" w:hAnsi="Arial" w:cs="Arial"/>
          <w:szCs w:val="24"/>
        </w:rPr>
        <w:t>ADP/ Provincial Funds</w:t>
      </w:r>
    </w:p>
    <w:p w14:paraId="466C2261" w14:textId="77777777" w:rsidR="00BA6A5C" w:rsidRPr="005D29D8" w:rsidRDefault="00BA6A5C" w:rsidP="00BA6A5C">
      <w:pPr>
        <w:spacing w:after="248" w:line="360" w:lineRule="auto"/>
        <w:ind w:left="20"/>
        <w:rPr>
          <w:rFonts w:ascii="Arial" w:hAnsi="Arial" w:cs="Arial"/>
          <w:b/>
          <w:bCs/>
          <w:color w:val="auto"/>
          <w:sz w:val="28"/>
          <w:szCs w:val="24"/>
          <w:u w:val="single"/>
        </w:rPr>
      </w:pPr>
      <w:r w:rsidRPr="005D29D8">
        <w:rPr>
          <w:rFonts w:ascii="Arial" w:hAnsi="Arial" w:cs="Arial"/>
          <w:b/>
          <w:bCs/>
          <w:color w:val="auto"/>
          <w:sz w:val="28"/>
          <w:szCs w:val="24"/>
          <w:u w:val="single"/>
        </w:rPr>
        <w:t>14.</w:t>
      </w:r>
      <w:r w:rsidR="00BE3B88" w:rsidRPr="005D29D8">
        <w:rPr>
          <w:rFonts w:ascii="Arial" w:hAnsi="Arial" w:cs="Arial"/>
          <w:b/>
          <w:bCs/>
          <w:color w:val="auto"/>
          <w:sz w:val="28"/>
          <w:szCs w:val="24"/>
          <w:u w:val="single"/>
        </w:rPr>
        <w:t>1.</w:t>
      </w:r>
      <w:r w:rsidRPr="005D29D8">
        <w:rPr>
          <w:rFonts w:ascii="Arial" w:hAnsi="Arial" w:cs="Arial"/>
          <w:b/>
          <w:bCs/>
          <w:color w:val="auto"/>
          <w:sz w:val="28"/>
          <w:szCs w:val="24"/>
          <w:u w:val="single"/>
        </w:rPr>
        <w:t xml:space="preserve"> Benefits of the project and analysis</w:t>
      </w:r>
    </w:p>
    <w:p w14:paraId="3D6FC745" w14:textId="4EE3D5FB" w:rsidR="00BA6A5C" w:rsidRPr="005D29D8" w:rsidRDefault="0032780B" w:rsidP="00BA6A5C">
      <w:pPr>
        <w:spacing w:after="248" w:line="360" w:lineRule="auto"/>
        <w:ind w:left="20"/>
        <w:rPr>
          <w:rFonts w:ascii="Arial" w:hAnsi="Arial" w:cs="Arial"/>
          <w:color w:val="auto"/>
        </w:rPr>
      </w:pPr>
      <w:r w:rsidRPr="005D29D8">
        <w:rPr>
          <w:rFonts w:ascii="Arial" w:hAnsi="Arial" w:cs="Arial"/>
          <w:color w:val="auto"/>
        </w:rPr>
        <w:t xml:space="preserve"> </w:t>
      </w:r>
      <w:r w:rsidR="00BA6A5C" w:rsidRPr="005D29D8">
        <w:rPr>
          <w:rFonts w:ascii="Arial" w:hAnsi="Arial" w:cs="Arial"/>
          <w:color w:val="auto"/>
        </w:rPr>
        <w:t>As mentioned above</w:t>
      </w:r>
    </w:p>
    <w:p w14:paraId="043C685A" w14:textId="77777777" w:rsidR="00BA6A5C" w:rsidRPr="005D29D8" w:rsidRDefault="00BA6A5C" w:rsidP="00BA6A5C">
      <w:pPr>
        <w:spacing w:after="12" w:line="266" w:lineRule="auto"/>
        <w:ind w:left="20" w:right="86"/>
        <w:jc w:val="left"/>
        <w:rPr>
          <w:rFonts w:ascii="Arial" w:hAnsi="Arial" w:cs="Arial"/>
          <w:b/>
          <w:sz w:val="28"/>
          <w:szCs w:val="24"/>
        </w:rPr>
      </w:pPr>
      <w:r w:rsidRPr="005D29D8">
        <w:rPr>
          <w:rFonts w:ascii="Arial" w:hAnsi="Arial" w:cs="Arial"/>
          <w:b/>
          <w:sz w:val="28"/>
          <w:szCs w:val="24"/>
        </w:rPr>
        <w:t>15.</w:t>
      </w:r>
      <w:r w:rsidRPr="005D29D8">
        <w:rPr>
          <w:rFonts w:ascii="Arial" w:eastAsia="Arial" w:hAnsi="Arial" w:cs="Arial"/>
          <w:b/>
          <w:sz w:val="28"/>
          <w:szCs w:val="24"/>
          <w:u w:val="single" w:color="000000"/>
        </w:rPr>
        <w:t xml:space="preserve"> </w:t>
      </w:r>
      <w:r w:rsidRPr="005D29D8">
        <w:rPr>
          <w:rFonts w:ascii="Arial" w:hAnsi="Arial" w:cs="Arial"/>
          <w:b/>
          <w:sz w:val="28"/>
          <w:szCs w:val="24"/>
          <w:u w:val="single" w:color="000000"/>
        </w:rPr>
        <w:t>Year -Wise Proposed Component and Physical Activities/ Implementation Plan</w:t>
      </w:r>
      <w:r w:rsidRPr="005D29D8">
        <w:rPr>
          <w:rFonts w:ascii="Arial" w:hAnsi="Arial" w:cs="Arial"/>
          <w:b/>
          <w:sz w:val="28"/>
          <w:szCs w:val="24"/>
        </w:rPr>
        <w:t xml:space="preserve">  </w:t>
      </w:r>
    </w:p>
    <w:p w14:paraId="1C7C06B6" w14:textId="77777777" w:rsidR="00BA6A5C" w:rsidRPr="005D29D8" w:rsidRDefault="00BA6A5C" w:rsidP="00BA6A5C">
      <w:pPr>
        <w:spacing w:after="12" w:line="266" w:lineRule="auto"/>
        <w:ind w:left="20" w:right="86"/>
        <w:jc w:val="left"/>
        <w:rPr>
          <w:rFonts w:ascii="Arial" w:hAnsi="Arial" w:cs="Arial"/>
        </w:rPr>
      </w:pPr>
    </w:p>
    <w:p w14:paraId="4F932235" w14:textId="3CF6C828" w:rsidR="00BA6A5C" w:rsidRPr="005D29D8" w:rsidRDefault="005D29D8" w:rsidP="005D29D8">
      <w:pPr>
        <w:spacing w:after="48" w:line="256" w:lineRule="auto"/>
        <w:jc w:val="left"/>
        <w:rPr>
          <w:rFonts w:ascii="Arial" w:hAnsi="Arial" w:cs="Arial"/>
        </w:rPr>
      </w:pPr>
      <w:r w:rsidRPr="005D29D8">
        <w:rPr>
          <w:rFonts w:ascii="Arial" w:hAnsi="Arial" w:cs="Arial"/>
          <w:b/>
        </w:rPr>
        <w:t>Annexed</w:t>
      </w:r>
      <w:r w:rsidR="00BA6A5C" w:rsidRPr="005D29D8">
        <w:rPr>
          <w:rFonts w:ascii="Arial" w:hAnsi="Arial" w:cs="Arial"/>
          <w:b/>
        </w:rPr>
        <w:t xml:space="preserve"> </w:t>
      </w:r>
    </w:p>
    <w:p w14:paraId="5A943BCB" w14:textId="77777777" w:rsidR="00BA6A5C" w:rsidRPr="005D29D8" w:rsidRDefault="00BA6A5C" w:rsidP="00BA6A5C">
      <w:pPr>
        <w:spacing w:after="12" w:line="266" w:lineRule="auto"/>
        <w:ind w:left="20" w:right="86"/>
        <w:jc w:val="left"/>
        <w:rPr>
          <w:rFonts w:ascii="Arial" w:hAnsi="Arial" w:cs="Arial"/>
          <w:sz w:val="28"/>
          <w:szCs w:val="24"/>
        </w:rPr>
      </w:pPr>
      <w:r w:rsidRPr="005D29D8">
        <w:rPr>
          <w:rFonts w:ascii="Arial" w:hAnsi="Arial" w:cs="Arial"/>
          <w:b/>
          <w:sz w:val="28"/>
          <w:szCs w:val="24"/>
          <w:u w:val="single" w:color="000000"/>
        </w:rPr>
        <w:t>16. Project benefits and analysis</w:t>
      </w:r>
      <w:r w:rsidRPr="005D29D8">
        <w:rPr>
          <w:rFonts w:ascii="Arial" w:hAnsi="Arial" w:cs="Arial"/>
          <w:b/>
          <w:sz w:val="28"/>
          <w:szCs w:val="24"/>
        </w:rPr>
        <w:t xml:space="preserve"> </w:t>
      </w:r>
    </w:p>
    <w:p w14:paraId="03C6D435" w14:textId="77777777" w:rsidR="00BA6A5C" w:rsidRPr="005D29D8" w:rsidRDefault="00BA6A5C" w:rsidP="00BA6A5C">
      <w:pPr>
        <w:spacing w:after="48" w:line="256" w:lineRule="auto"/>
        <w:ind w:left="1182" w:firstLine="0"/>
        <w:jc w:val="left"/>
        <w:rPr>
          <w:rFonts w:ascii="Arial" w:hAnsi="Arial" w:cs="Arial"/>
        </w:rPr>
      </w:pPr>
      <w:r w:rsidRPr="005D29D8">
        <w:rPr>
          <w:rFonts w:ascii="Arial" w:hAnsi="Arial" w:cs="Arial"/>
          <w:b/>
        </w:rPr>
        <w:t xml:space="preserve"> </w:t>
      </w:r>
    </w:p>
    <w:p w14:paraId="7DC7B996" w14:textId="77777777" w:rsidR="00BA6A5C" w:rsidRPr="005D29D8" w:rsidRDefault="00BA6A5C" w:rsidP="00BA6A5C">
      <w:pPr>
        <w:pStyle w:val="Heading3"/>
        <w:spacing w:line="360" w:lineRule="auto"/>
        <w:ind w:left="740" w:right="412"/>
        <w:rPr>
          <w:rFonts w:ascii="Arial" w:hAnsi="Arial" w:cs="Arial"/>
          <w:sz w:val="26"/>
          <w:szCs w:val="26"/>
        </w:rPr>
      </w:pPr>
      <w:r w:rsidRPr="005D29D8">
        <w:rPr>
          <w:rFonts w:ascii="Arial" w:hAnsi="Arial" w:cs="Arial"/>
          <w:sz w:val="26"/>
          <w:szCs w:val="26"/>
        </w:rPr>
        <w:t>16.1.</w:t>
      </w:r>
      <w:r w:rsidRPr="005D29D8">
        <w:rPr>
          <w:rFonts w:ascii="Arial" w:eastAsia="Arial" w:hAnsi="Arial" w:cs="Arial"/>
          <w:sz w:val="26"/>
          <w:szCs w:val="26"/>
        </w:rPr>
        <w:t xml:space="preserve"> </w:t>
      </w:r>
      <w:r w:rsidRPr="005D29D8">
        <w:rPr>
          <w:rFonts w:ascii="Arial" w:hAnsi="Arial" w:cs="Arial"/>
          <w:sz w:val="26"/>
          <w:szCs w:val="26"/>
        </w:rPr>
        <w:t>Employment benefits</w:t>
      </w:r>
    </w:p>
    <w:p w14:paraId="7227A281" w14:textId="77777777" w:rsidR="00BA6A5C" w:rsidRPr="005D29D8" w:rsidRDefault="00BA6A5C" w:rsidP="00BA6A5C">
      <w:pPr>
        <w:spacing w:line="360" w:lineRule="auto"/>
        <w:rPr>
          <w:rFonts w:ascii="Arial" w:hAnsi="Arial" w:cs="Arial"/>
        </w:rPr>
      </w:pPr>
      <w:r w:rsidRPr="005D29D8">
        <w:rPr>
          <w:rFonts w:ascii="Arial" w:hAnsi="Arial" w:cs="Arial"/>
        </w:rPr>
        <w:t xml:space="preserve">                   The project will create direct employment for 30 persons including</w:t>
      </w:r>
    </w:p>
    <w:p w14:paraId="7592282B" w14:textId="77777777" w:rsidR="00BA6A5C" w:rsidRPr="005D29D8" w:rsidRDefault="00BA6A5C" w:rsidP="00BA6A5C">
      <w:pPr>
        <w:spacing w:after="48" w:line="256" w:lineRule="auto"/>
        <w:ind w:firstLine="0"/>
        <w:jc w:val="left"/>
        <w:rPr>
          <w:rFonts w:ascii="Arial" w:hAnsi="Arial" w:cs="Arial"/>
        </w:rPr>
      </w:pPr>
      <w:r w:rsidRPr="005D29D8">
        <w:rPr>
          <w:rFonts w:ascii="Arial" w:hAnsi="Arial" w:cs="Arial"/>
        </w:rPr>
        <w:t xml:space="preserve"> </w:t>
      </w:r>
    </w:p>
    <w:p w14:paraId="031BFCD3" w14:textId="77777777" w:rsidR="00BA6A5C" w:rsidRPr="005D29D8" w:rsidRDefault="00BA6A5C" w:rsidP="00BA6A5C">
      <w:pPr>
        <w:pStyle w:val="Heading4"/>
        <w:spacing w:line="360" w:lineRule="auto"/>
        <w:ind w:left="689" w:right="86"/>
        <w:rPr>
          <w:rFonts w:ascii="Arial" w:hAnsi="Arial" w:cs="Arial"/>
          <w:bCs/>
          <w:sz w:val="26"/>
          <w:szCs w:val="26"/>
          <w:u w:val="none"/>
        </w:rPr>
      </w:pPr>
      <w:r w:rsidRPr="005D29D8">
        <w:rPr>
          <w:rFonts w:ascii="Arial" w:hAnsi="Arial" w:cs="Arial"/>
          <w:bCs/>
          <w:sz w:val="26"/>
          <w:szCs w:val="26"/>
          <w:u w:val="none"/>
        </w:rPr>
        <w:t>16.2.</w:t>
      </w:r>
      <w:r w:rsidRPr="005D29D8">
        <w:rPr>
          <w:rFonts w:ascii="Arial" w:eastAsia="Arial" w:hAnsi="Arial" w:cs="Arial"/>
          <w:bCs/>
          <w:sz w:val="26"/>
          <w:szCs w:val="26"/>
          <w:u w:val="none"/>
        </w:rPr>
        <w:t xml:space="preserve"> </w:t>
      </w:r>
      <w:r w:rsidRPr="005D29D8">
        <w:rPr>
          <w:rFonts w:ascii="Arial" w:hAnsi="Arial" w:cs="Arial"/>
          <w:bCs/>
          <w:sz w:val="26"/>
          <w:szCs w:val="26"/>
          <w:u w:val="none"/>
        </w:rPr>
        <w:t xml:space="preserve">Financial Benefits </w:t>
      </w:r>
    </w:p>
    <w:p w14:paraId="63BEE039" w14:textId="77777777"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t>Reduced Operational Costs:</w:t>
      </w:r>
      <w:r w:rsidRPr="005D29D8">
        <w:rPr>
          <w:rFonts w:ascii="Arial" w:hAnsi="Arial" w:cs="Arial"/>
        </w:rPr>
        <w:t xml:space="preserve"> The shift from manual to AI-driven media monitoring will decrease the need for extensive human resources, reducing salary expenses and increasing operational efficiency.</w:t>
      </w:r>
    </w:p>
    <w:p w14:paraId="2CACE60B" w14:textId="77777777"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t>Lower Maintenance Costs:</w:t>
      </w:r>
      <w:r w:rsidRPr="005D29D8">
        <w:rPr>
          <w:rFonts w:ascii="Arial" w:hAnsi="Arial" w:cs="Arial"/>
        </w:rPr>
        <w:t xml:space="preserve"> Upgrading outdated equipment across the FM Radio Network and IT infrastructure will lower maintenance costs associated with frequent repairs and replacements of old machinery.</w:t>
      </w:r>
    </w:p>
    <w:p w14:paraId="0001FDBB" w14:textId="77777777"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t>Streamlined Processes:</w:t>
      </w:r>
      <w:r w:rsidRPr="005D29D8">
        <w:rPr>
          <w:rFonts w:ascii="Arial" w:hAnsi="Arial" w:cs="Arial"/>
        </w:rPr>
        <w:t xml:space="preserve"> Advanced AI and IT systems will streamline data analysis, media monitoring, and information dissemination processes, leading to higher productivity and faster turnaround times.</w:t>
      </w:r>
    </w:p>
    <w:p w14:paraId="676F9838" w14:textId="77777777"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t>Optimal Resource Utilization:</w:t>
      </w:r>
      <w:r w:rsidRPr="005D29D8">
        <w:rPr>
          <w:rFonts w:ascii="Arial" w:hAnsi="Arial" w:cs="Arial"/>
        </w:rPr>
        <w:t xml:space="preserve"> By modernizing equipment and improving staff skills, the Department can make better use of its resources, leading to more cost-effective operations.</w:t>
      </w:r>
    </w:p>
    <w:p w14:paraId="3F2F7968" w14:textId="77777777"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lastRenderedPageBreak/>
        <w:t>Advertising and Sponsorship Opportunities:</w:t>
      </w:r>
      <w:r w:rsidRPr="005D29D8">
        <w:rPr>
          <w:rFonts w:ascii="Arial" w:hAnsi="Arial" w:cs="Arial"/>
        </w:rPr>
        <w:t xml:space="preserve"> Enhanced radio transmission quality and wider coverage can attract more advertisers and sponsors, increasing revenue for the FM Radio Network.</w:t>
      </w:r>
    </w:p>
    <w:p w14:paraId="1B51630D" w14:textId="3024D25B" w:rsidR="00BA6A5C" w:rsidRPr="005D29D8" w:rsidRDefault="00BA6A5C" w:rsidP="007A3B69">
      <w:pPr>
        <w:pStyle w:val="ListParagraph"/>
        <w:numPr>
          <w:ilvl w:val="0"/>
          <w:numId w:val="25"/>
        </w:numPr>
        <w:spacing w:after="50" w:line="360" w:lineRule="auto"/>
        <w:ind w:left="720" w:hanging="720"/>
        <w:rPr>
          <w:rFonts w:ascii="Arial" w:hAnsi="Arial" w:cs="Arial"/>
        </w:rPr>
      </w:pPr>
      <w:r w:rsidRPr="005D29D8">
        <w:rPr>
          <w:rFonts w:ascii="Arial" w:hAnsi="Arial" w:cs="Arial"/>
          <w:b/>
          <w:bCs/>
        </w:rPr>
        <w:t>Monetization of Data Insights:</w:t>
      </w:r>
      <w:r w:rsidRPr="005D29D8">
        <w:rPr>
          <w:rFonts w:ascii="Arial" w:hAnsi="Arial" w:cs="Arial"/>
        </w:rPr>
        <w:t xml:space="preserve"> The Data Analysis &amp; Research Center can provide valuable insights to other governmental and development partners, potentially opening avenues for consultancy services and partnerships</w:t>
      </w:r>
      <w:r w:rsidR="008634E8" w:rsidRPr="005D29D8">
        <w:rPr>
          <w:rFonts w:ascii="Arial" w:hAnsi="Arial" w:cs="Arial"/>
        </w:rPr>
        <w:t>.</w:t>
      </w:r>
    </w:p>
    <w:p w14:paraId="01E04104" w14:textId="77777777" w:rsidR="00BA6A5C" w:rsidRPr="005D29D8" w:rsidRDefault="00BA6A5C" w:rsidP="008634E8">
      <w:pPr>
        <w:pStyle w:val="Heading4"/>
        <w:spacing w:line="360" w:lineRule="auto"/>
        <w:ind w:left="0" w:right="86" w:firstLine="0"/>
        <w:rPr>
          <w:rFonts w:ascii="Arial" w:hAnsi="Arial" w:cs="Arial"/>
          <w:bCs/>
          <w:sz w:val="26"/>
          <w:szCs w:val="26"/>
          <w:u w:val="none"/>
        </w:rPr>
      </w:pPr>
      <w:r w:rsidRPr="005D29D8">
        <w:rPr>
          <w:rFonts w:ascii="Arial" w:hAnsi="Arial" w:cs="Arial"/>
          <w:bCs/>
          <w:sz w:val="26"/>
          <w:szCs w:val="26"/>
          <w:u w:val="none"/>
        </w:rPr>
        <w:lastRenderedPageBreak/>
        <w:t>16.3.</w:t>
      </w:r>
      <w:r w:rsidRPr="005D29D8">
        <w:rPr>
          <w:rFonts w:ascii="Arial" w:eastAsia="Arial" w:hAnsi="Arial" w:cs="Arial"/>
          <w:bCs/>
          <w:sz w:val="26"/>
          <w:szCs w:val="26"/>
          <w:u w:val="none"/>
        </w:rPr>
        <w:t xml:space="preserve"> </w:t>
      </w:r>
      <w:r w:rsidRPr="005D29D8">
        <w:rPr>
          <w:rFonts w:ascii="Arial" w:hAnsi="Arial" w:cs="Arial"/>
          <w:bCs/>
          <w:sz w:val="26"/>
          <w:szCs w:val="26"/>
          <w:u w:val="none"/>
        </w:rPr>
        <w:t xml:space="preserve">Social Benefits </w:t>
      </w:r>
    </w:p>
    <w:p w14:paraId="132AD673" w14:textId="77777777" w:rsidR="00BA6A5C" w:rsidRPr="005D29D8" w:rsidRDefault="00BA6A5C" w:rsidP="007A3B69">
      <w:pPr>
        <w:pStyle w:val="Heading4"/>
        <w:numPr>
          <w:ilvl w:val="0"/>
          <w:numId w:val="26"/>
        </w:numPr>
        <w:spacing w:line="360" w:lineRule="auto"/>
        <w:ind w:left="720" w:right="86" w:hanging="720"/>
        <w:jc w:val="both"/>
        <w:rPr>
          <w:rFonts w:ascii="Arial" w:hAnsi="Arial" w:cs="Arial"/>
          <w:b w:val="0"/>
          <w:u w:val="none"/>
        </w:rPr>
      </w:pPr>
      <w:r w:rsidRPr="005D29D8">
        <w:rPr>
          <w:rFonts w:ascii="Arial" w:hAnsi="Arial" w:cs="Arial"/>
          <w:bCs/>
          <w:u w:val="none"/>
        </w:rPr>
        <w:t>Effective Information Dissemination:</w:t>
      </w:r>
      <w:r w:rsidRPr="005D29D8">
        <w:rPr>
          <w:rFonts w:ascii="Arial" w:hAnsi="Arial" w:cs="Arial"/>
          <w:b w:val="0"/>
          <w:u w:val="none"/>
        </w:rPr>
        <w:t xml:space="preserve"> Enhanced media monitoring and communication strategies will ensure accurate and timely information reaches the public, fostering a well-informed citizenry.</w:t>
      </w:r>
    </w:p>
    <w:p w14:paraId="6D71C2C2"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Public Engagement:</w:t>
      </w:r>
      <w:r w:rsidRPr="005D29D8">
        <w:rPr>
          <w:rFonts w:ascii="Arial" w:hAnsi="Arial" w:cs="Arial"/>
          <w:b w:val="0"/>
          <w:u w:val="none"/>
        </w:rPr>
        <w:t xml:space="preserve"> Modernized FM Radio Stations and data-driven communication strategies will enable better engagement with diverse audiences, addressing their concerns and feedback more effectively.</w:t>
      </w:r>
    </w:p>
    <w:p w14:paraId="40497A2C"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Transparency and Accountability:</w:t>
      </w:r>
      <w:r w:rsidRPr="005D29D8">
        <w:rPr>
          <w:rFonts w:ascii="Arial" w:hAnsi="Arial" w:cs="Arial"/>
          <w:b w:val="0"/>
          <w:u w:val="none"/>
        </w:rPr>
        <w:t xml:space="preserve"> Real-time media monitoring and data analysis will enable the Department to respond promptly to misinformation and public grievances, building trust and credibility with the public.</w:t>
      </w:r>
    </w:p>
    <w:p w14:paraId="12524C80" w14:textId="11A682BC" w:rsidR="00BA6A5C" w:rsidRPr="005D29D8" w:rsidRDefault="00BA6A5C" w:rsidP="007A3B69">
      <w:pPr>
        <w:pStyle w:val="Heading4"/>
        <w:numPr>
          <w:ilvl w:val="0"/>
          <w:numId w:val="27"/>
        </w:numPr>
        <w:spacing w:line="360" w:lineRule="auto"/>
        <w:ind w:left="720" w:right="86" w:hanging="720"/>
        <w:jc w:val="both"/>
        <w:rPr>
          <w:rFonts w:ascii="Arial" w:hAnsi="Arial" w:cs="Arial"/>
        </w:rPr>
      </w:pPr>
      <w:r w:rsidRPr="005D29D8">
        <w:rPr>
          <w:rFonts w:ascii="Arial" w:hAnsi="Arial" w:cs="Arial"/>
          <w:bCs/>
          <w:u w:val="none"/>
        </w:rPr>
        <w:t>Promotion of Government Initiatives:</w:t>
      </w:r>
      <w:r w:rsidRPr="005D29D8">
        <w:rPr>
          <w:rFonts w:ascii="Arial" w:hAnsi="Arial" w:cs="Arial"/>
          <w:b w:val="0"/>
          <w:u w:val="none"/>
        </w:rPr>
        <w:t xml:space="preserve"> By effectively highlighting the provincial government’s reform agenda, the Department can increase public awareness and support for government initiatives.</w:t>
      </w:r>
    </w:p>
    <w:p w14:paraId="7A4D88E9"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Localized Content:</w:t>
      </w:r>
      <w:r w:rsidRPr="005D29D8">
        <w:rPr>
          <w:rFonts w:ascii="Arial" w:hAnsi="Arial" w:cs="Arial"/>
          <w:b w:val="0"/>
          <w:u w:val="none"/>
        </w:rPr>
        <w:t xml:space="preserve"> Enhanced radio equipment will allow for more localized and relevant content, fostering a sense of community and belonging among listeners.</w:t>
      </w:r>
    </w:p>
    <w:p w14:paraId="0B8A5E9D"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Skill Development:</w:t>
      </w:r>
      <w:r w:rsidRPr="005D29D8">
        <w:rPr>
          <w:rFonts w:ascii="Arial" w:hAnsi="Arial" w:cs="Arial"/>
          <w:b w:val="0"/>
          <w:u w:val="none"/>
        </w:rPr>
        <w:t xml:space="preserve"> Training programs for officers will enhance their skills in modern PR practices, contributing to their professional growth and the overall competence of the Department.</w:t>
      </w:r>
    </w:p>
    <w:p w14:paraId="565C6C33"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Job Creation:</w:t>
      </w:r>
      <w:r w:rsidRPr="005D29D8">
        <w:rPr>
          <w:rFonts w:ascii="Arial" w:hAnsi="Arial" w:cs="Arial"/>
          <w:b w:val="0"/>
          <w:u w:val="none"/>
        </w:rPr>
        <w:t xml:space="preserve"> Establishing the Data Analysis &amp; Research Center and upgrading the IT infrastructure will create job opportunities for researchers, IT professionals, and media specialists.</w:t>
      </w:r>
    </w:p>
    <w:p w14:paraId="32AFBF17"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Digital Governance:</w:t>
      </w:r>
      <w:r w:rsidRPr="005D29D8">
        <w:rPr>
          <w:rFonts w:ascii="Arial" w:hAnsi="Arial" w:cs="Arial"/>
          <w:b w:val="0"/>
          <w:u w:val="none"/>
        </w:rPr>
        <w:t xml:space="preserve"> Modernizing the IT infrastructure aligns with digital governance initiatives, promoting the use of technology in public administration and enhancing overall governance standards.</w:t>
      </w:r>
    </w:p>
    <w:p w14:paraId="1B4291AD" w14:textId="77777777" w:rsidR="00BA6A5C" w:rsidRPr="005D29D8" w:rsidRDefault="00BA6A5C" w:rsidP="007A3B69">
      <w:pPr>
        <w:pStyle w:val="Heading4"/>
        <w:numPr>
          <w:ilvl w:val="0"/>
          <w:numId w:val="27"/>
        </w:numPr>
        <w:spacing w:line="360" w:lineRule="auto"/>
        <w:ind w:left="720" w:right="86" w:hanging="720"/>
        <w:jc w:val="both"/>
        <w:rPr>
          <w:rFonts w:ascii="Arial" w:hAnsi="Arial" w:cs="Arial"/>
          <w:b w:val="0"/>
          <w:u w:val="none"/>
        </w:rPr>
      </w:pPr>
      <w:r w:rsidRPr="005D29D8">
        <w:rPr>
          <w:rFonts w:ascii="Arial" w:hAnsi="Arial" w:cs="Arial"/>
          <w:bCs/>
          <w:u w:val="none"/>
        </w:rPr>
        <w:t>Innovation and Research:</w:t>
      </w:r>
      <w:r w:rsidRPr="005D29D8">
        <w:rPr>
          <w:rFonts w:ascii="Arial" w:hAnsi="Arial" w:cs="Arial"/>
          <w:b w:val="0"/>
          <w:u w:val="none"/>
        </w:rPr>
        <w:t xml:space="preserve"> The Data Analysis &amp; Research Center will foster innovation and research in media and communication, contributing to the knowledge economy and academic growth.</w:t>
      </w:r>
    </w:p>
    <w:p w14:paraId="63DB55CA" w14:textId="77777777" w:rsidR="00BA6A5C" w:rsidRPr="005D29D8" w:rsidRDefault="00BA6A5C" w:rsidP="00B31FBD">
      <w:pPr>
        <w:pStyle w:val="Heading4"/>
        <w:spacing w:line="360" w:lineRule="auto"/>
        <w:ind w:left="689" w:right="86" w:hanging="689"/>
        <w:rPr>
          <w:rFonts w:ascii="Arial" w:hAnsi="Arial" w:cs="Arial"/>
          <w:bCs/>
          <w:sz w:val="26"/>
          <w:szCs w:val="26"/>
          <w:u w:val="none"/>
        </w:rPr>
      </w:pPr>
      <w:r w:rsidRPr="005D29D8">
        <w:rPr>
          <w:rFonts w:ascii="Arial" w:hAnsi="Arial" w:cs="Arial"/>
          <w:bCs/>
          <w:sz w:val="26"/>
          <w:szCs w:val="26"/>
          <w:u w:val="none"/>
        </w:rPr>
        <w:t>16.4.</w:t>
      </w:r>
      <w:r w:rsidRPr="005D29D8">
        <w:rPr>
          <w:rFonts w:ascii="Arial" w:eastAsia="Arial" w:hAnsi="Arial" w:cs="Arial"/>
          <w:bCs/>
          <w:sz w:val="26"/>
          <w:szCs w:val="26"/>
          <w:u w:val="none"/>
        </w:rPr>
        <w:t xml:space="preserve"> </w:t>
      </w:r>
      <w:r w:rsidRPr="005D29D8">
        <w:rPr>
          <w:rFonts w:ascii="Arial" w:hAnsi="Arial" w:cs="Arial"/>
          <w:bCs/>
          <w:sz w:val="26"/>
          <w:szCs w:val="26"/>
          <w:u w:val="none"/>
        </w:rPr>
        <w:t xml:space="preserve">Environmental impact </w:t>
      </w:r>
    </w:p>
    <w:p w14:paraId="70770C35" w14:textId="77777777" w:rsidR="00BA6A5C" w:rsidRPr="005D29D8" w:rsidRDefault="00BA6A5C" w:rsidP="00B31FBD">
      <w:pPr>
        <w:pStyle w:val="Heading4"/>
        <w:spacing w:line="360" w:lineRule="auto"/>
        <w:ind w:left="1272" w:right="86" w:hanging="552"/>
        <w:rPr>
          <w:rFonts w:ascii="Arial" w:hAnsi="Arial" w:cs="Arial"/>
          <w:b w:val="0"/>
          <w:bCs/>
          <w:sz w:val="26"/>
          <w:szCs w:val="26"/>
          <w:u w:val="none"/>
        </w:rPr>
      </w:pPr>
      <w:r w:rsidRPr="005D29D8">
        <w:rPr>
          <w:rFonts w:ascii="Arial" w:hAnsi="Arial" w:cs="Arial"/>
          <w:b w:val="0"/>
          <w:bCs/>
          <w:u w:val="none"/>
        </w:rPr>
        <w:t xml:space="preserve">No environmental pollution effects are foreseen. </w:t>
      </w:r>
    </w:p>
    <w:p w14:paraId="31F6FD49" w14:textId="77777777" w:rsidR="00BA6A5C" w:rsidRPr="005D29D8" w:rsidRDefault="00BA6A5C" w:rsidP="00BA6A5C">
      <w:pPr>
        <w:spacing w:after="12" w:line="266" w:lineRule="auto"/>
        <w:ind w:right="86"/>
        <w:jc w:val="left"/>
        <w:rPr>
          <w:rFonts w:ascii="Arial" w:hAnsi="Arial" w:cs="Arial"/>
          <w:sz w:val="28"/>
          <w:szCs w:val="24"/>
        </w:rPr>
      </w:pPr>
      <w:r w:rsidRPr="005D29D8">
        <w:rPr>
          <w:rFonts w:ascii="Arial" w:hAnsi="Arial" w:cs="Arial"/>
          <w:b/>
          <w:sz w:val="28"/>
          <w:szCs w:val="24"/>
          <w:u w:val="single" w:color="000000"/>
        </w:rPr>
        <w:t>17. Implementation schedule</w:t>
      </w:r>
      <w:r w:rsidRPr="005D29D8">
        <w:rPr>
          <w:rFonts w:ascii="Arial" w:hAnsi="Arial" w:cs="Arial"/>
          <w:b/>
          <w:sz w:val="28"/>
          <w:szCs w:val="24"/>
        </w:rPr>
        <w:t xml:space="preserve"> </w:t>
      </w:r>
    </w:p>
    <w:p w14:paraId="6B5FA4E5" w14:textId="77777777" w:rsidR="00BA6A5C" w:rsidRPr="005D29D8" w:rsidRDefault="00BA6A5C" w:rsidP="00BA6A5C">
      <w:pPr>
        <w:spacing w:after="51" w:line="256" w:lineRule="auto"/>
        <w:ind w:left="1182" w:firstLine="0"/>
        <w:jc w:val="left"/>
        <w:rPr>
          <w:rFonts w:ascii="Arial" w:hAnsi="Arial" w:cs="Arial"/>
        </w:rPr>
      </w:pPr>
      <w:r w:rsidRPr="005D29D8">
        <w:rPr>
          <w:rFonts w:ascii="Arial" w:hAnsi="Arial" w:cs="Arial"/>
          <w:b/>
        </w:rPr>
        <w:t xml:space="preserve"> </w:t>
      </w:r>
    </w:p>
    <w:p w14:paraId="45F17749" w14:textId="6FC658C5" w:rsidR="00BA6A5C" w:rsidRPr="005D29D8" w:rsidRDefault="00BA6A5C" w:rsidP="00395ED0">
      <w:pPr>
        <w:shd w:val="clear" w:color="auto" w:fill="FFFFFF" w:themeFill="background1"/>
        <w:spacing w:line="357" w:lineRule="auto"/>
        <w:ind w:right="502"/>
        <w:rPr>
          <w:rFonts w:ascii="Arial" w:hAnsi="Arial" w:cs="Arial"/>
          <w:bCs/>
          <w:u w:color="000000"/>
        </w:rPr>
      </w:pPr>
      <w:r w:rsidRPr="005D29D8">
        <w:rPr>
          <w:rFonts w:ascii="Arial" w:hAnsi="Arial" w:cs="Arial"/>
          <w:bCs/>
          <w:u w:color="000000"/>
        </w:rPr>
        <w:t>The starting date of first phase will be 2024 and the completion date will be 30th June 202</w:t>
      </w:r>
      <w:r w:rsidR="00E62992" w:rsidRPr="005D29D8">
        <w:rPr>
          <w:rFonts w:ascii="Arial" w:hAnsi="Arial" w:cs="Arial"/>
          <w:bCs/>
          <w:u w:color="000000"/>
        </w:rPr>
        <w:t>8</w:t>
      </w:r>
      <w:r w:rsidRPr="005D29D8">
        <w:rPr>
          <w:rFonts w:ascii="Arial" w:hAnsi="Arial" w:cs="Arial"/>
          <w:bCs/>
          <w:u w:color="000000"/>
        </w:rPr>
        <w:t xml:space="preserve">. Any delay in project will lead to cost escalation of the project. </w:t>
      </w:r>
    </w:p>
    <w:p w14:paraId="5B7A0522" w14:textId="77777777" w:rsidR="00BA6A5C" w:rsidRPr="005D29D8" w:rsidRDefault="00BA6A5C" w:rsidP="00AF3C20">
      <w:pPr>
        <w:spacing w:after="160" w:line="256" w:lineRule="auto"/>
        <w:ind w:left="0" w:firstLine="0"/>
        <w:jc w:val="left"/>
        <w:rPr>
          <w:rFonts w:ascii="Arial" w:hAnsi="Arial" w:cs="Arial"/>
        </w:rPr>
      </w:pPr>
      <w:r w:rsidRPr="005D29D8">
        <w:rPr>
          <w:rFonts w:ascii="Arial" w:hAnsi="Arial" w:cs="Arial"/>
          <w:kern w:val="0"/>
          <w14:ligatures w14:val="none"/>
        </w:rPr>
        <w:br w:type="page"/>
      </w:r>
      <w:r w:rsidRPr="005D29D8">
        <w:rPr>
          <w:rFonts w:ascii="Arial" w:hAnsi="Arial" w:cs="Arial"/>
          <w:b/>
          <w:sz w:val="28"/>
          <w:szCs w:val="24"/>
          <w:u w:val="single" w:color="000000"/>
        </w:rPr>
        <w:lastRenderedPageBreak/>
        <w:t>18. Role of other Departments/Organizations</w:t>
      </w:r>
      <w:r w:rsidRPr="005D29D8">
        <w:rPr>
          <w:rFonts w:ascii="Arial" w:hAnsi="Arial" w:cs="Arial"/>
          <w:b/>
          <w:sz w:val="28"/>
          <w:szCs w:val="24"/>
        </w:rPr>
        <w:t xml:space="preserve"> </w:t>
      </w:r>
    </w:p>
    <w:p w14:paraId="3F687070" w14:textId="77777777" w:rsidR="00BA6A5C" w:rsidRPr="005D29D8" w:rsidRDefault="00BA6A5C" w:rsidP="006A726C">
      <w:pPr>
        <w:spacing w:line="357" w:lineRule="auto"/>
        <w:ind w:right="502"/>
        <w:rPr>
          <w:rFonts w:ascii="Arial" w:hAnsi="Arial" w:cs="Arial"/>
        </w:rPr>
      </w:pPr>
      <w:r w:rsidRPr="005D29D8">
        <w:rPr>
          <w:rFonts w:ascii="Arial" w:hAnsi="Arial" w:cs="Arial"/>
        </w:rPr>
        <w:t>Information &amp; PRs Department will be the overall executing agency</w:t>
      </w:r>
      <w:r w:rsidR="006A726C" w:rsidRPr="005D29D8">
        <w:rPr>
          <w:rFonts w:ascii="Arial" w:hAnsi="Arial" w:cs="Arial"/>
        </w:rPr>
        <w:t>; however for</w:t>
      </w:r>
    </w:p>
    <w:p w14:paraId="24AE45F1" w14:textId="00F77785" w:rsidR="00BA6A5C" w:rsidRPr="005D29D8" w:rsidRDefault="00BA6A5C" w:rsidP="00BA6A5C">
      <w:pPr>
        <w:pStyle w:val="ListParagraph"/>
        <w:numPr>
          <w:ilvl w:val="0"/>
          <w:numId w:val="28"/>
        </w:numPr>
        <w:spacing w:line="357" w:lineRule="auto"/>
        <w:ind w:right="502"/>
        <w:rPr>
          <w:rFonts w:ascii="Arial" w:hAnsi="Arial" w:cs="Arial"/>
        </w:rPr>
      </w:pPr>
      <w:r w:rsidRPr="005D29D8">
        <w:rPr>
          <w:rFonts w:ascii="Arial" w:hAnsi="Arial" w:cs="Arial"/>
        </w:rPr>
        <w:t xml:space="preserve">For solarization, </w:t>
      </w:r>
      <w:r w:rsidR="008F79AB" w:rsidRPr="005D29D8">
        <w:rPr>
          <w:rFonts w:ascii="Arial" w:hAnsi="Arial" w:cs="Arial"/>
        </w:rPr>
        <w:t xml:space="preserve">Energy </w:t>
      </w:r>
      <w:r w:rsidR="009167DF" w:rsidRPr="005D29D8">
        <w:rPr>
          <w:rFonts w:ascii="Arial" w:hAnsi="Arial" w:cs="Arial"/>
        </w:rPr>
        <w:t xml:space="preserve">&amp; </w:t>
      </w:r>
      <w:r w:rsidR="008F79AB" w:rsidRPr="005D29D8">
        <w:rPr>
          <w:rFonts w:ascii="Arial" w:hAnsi="Arial" w:cs="Arial"/>
        </w:rPr>
        <w:t xml:space="preserve">Power Department </w:t>
      </w:r>
      <w:r w:rsidRPr="005D29D8">
        <w:rPr>
          <w:rFonts w:ascii="Arial" w:hAnsi="Arial" w:cs="Arial"/>
        </w:rPr>
        <w:t>will assist the Department in preparation of Detailed Cost Estimates</w:t>
      </w:r>
      <w:r w:rsidR="00766125" w:rsidRPr="005D29D8">
        <w:rPr>
          <w:rFonts w:ascii="Arial" w:hAnsi="Arial" w:cs="Arial"/>
        </w:rPr>
        <w:t xml:space="preserve"> </w:t>
      </w:r>
      <w:r w:rsidRPr="005D29D8">
        <w:rPr>
          <w:rFonts w:ascii="Arial" w:hAnsi="Arial" w:cs="Arial"/>
        </w:rPr>
        <w:t xml:space="preserve">(DCEs). </w:t>
      </w:r>
      <w:r w:rsidR="008F79AB" w:rsidRPr="005D29D8">
        <w:rPr>
          <w:rFonts w:ascii="Arial" w:hAnsi="Arial" w:cs="Arial"/>
        </w:rPr>
        <w:t>Energy &amp; Power Department</w:t>
      </w:r>
      <w:r w:rsidRPr="005D29D8">
        <w:rPr>
          <w:rFonts w:ascii="Arial" w:hAnsi="Arial" w:cs="Arial"/>
        </w:rPr>
        <w:t xml:space="preserve"> will also be</w:t>
      </w:r>
      <w:r w:rsidR="006A726C" w:rsidRPr="005D29D8">
        <w:rPr>
          <w:rFonts w:ascii="Arial" w:hAnsi="Arial" w:cs="Arial"/>
        </w:rPr>
        <w:t xml:space="preserve"> a</w:t>
      </w:r>
      <w:r w:rsidRPr="005D29D8">
        <w:rPr>
          <w:rFonts w:ascii="Arial" w:hAnsi="Arial" w:cs="Arial"/>
        </w:rPr>
        <w:t xml:space="preserve"> member of the procurement committee for carrying out solarization of offices through open bidding process</w:t>
      </w:r>
      <w:r w:rsidR="006A726C" w:rsidRPr="005D29D8">
        <w:rPr>
          <w:rFonts w:ascii="Arial" w:hAnsi="Arial" w:cs="Arial"/>
        </w:rPr>
        <w:t>.</w:t>
      </w:r>
    </w:p>
    <w:p w14:paraId="4CBDEC71" w14:textId="77777777" w:rsidR="00BA6A5C" w:rsidRPr="005D29D8" w:rsidRDefault="00BA6A5C" w:rsidP="00BA6A5C">
      <w:pPr>
        <w:spacing w:after="48" w:line="256" w:lineRule="auto"/>
        <w:jc w:val="left"/>
        <w:rPr>
          <w:rFonts w:ascii="Arial" w:hAnsi="Arial" w:cs="Arial"/>
          <w:b/>
          <w:sz w:val="28"/>
          <w:szCs w:val="24"/>
          <w:u w:val="single"/>
        </w:rPr>
      </w:pPr>
      <w:r w:rsidRPr="005D29D8">
        <w:rPr>
          <w:rFonts w:ascii="Arial" w:hAnsi="Arial" w:cs="Arial"/>
          <w:b/>
          <w:bCs/>
          <w:spacing w:val="-3"/>
          <w:sz w:val="28"/>
          <w:szCs w:val="24"/>
          <w:u w:val="single"/>
        </w:rPr>
        <w:t>19 .Impact of delays on project cost and viability</w:t>
      </w:r>
    </w:p>
    <w:p w14:paraId="6D3EAE2B" w14:textId="77777777" w:rsidR="00BA6A5C" w:rsidRPr="005D29D8" w:rsidRDefault="00BA6A5C" w:rsidP="00BA6A5C">
      <w:pPr>
        <w:spacing w:after="48" w:line="256" w:lineRule="auto"/>
        <w:ind w:left="2170" w:hanging="317"/>
        <w:jc w:val="left"/>
        <w:rPr>
          <w:rFonts w:ascii="Arial" w:hAnsi="Arial" w:cs="Arial"/>
          <w:bCs/>
        </w:rPr>
      </w:pPr>
      <w:r w:rsidRPr="005D29D8">
        <w:rPr>
          <w:rFonts w:ascii="Arial" w:hAnsi="Arial" w:cs="Arial"/>
          <w:bCs/>
        </w:rPr>
        <w:t>•</w:t>
      </w:r>
      <w:r w:rsidRPr="005D29D8">
        <w:rPr>
          <w:rFonts w:ascii="Arial" w:hAnsi="Arial" w:cs="Arial"/>
          <w:bCs/>
        </w:rPr>
        <w:tab/>
        <w:t>Cost overrun</w:t>
      </w:r>
    </w:p>
    <w:p w14:paraId="18ACA9ED" w14:textId="77777777" w:rsidR="00BA6A5C" w:rsidRPr="005D29D8" w:rsidRDefault="00BA6A5C" w:rsidP="00BA6A5C">
      <w:pPr>
        <w:spacing w:after="48" w:line="256" w:lineRule="auto"/>
        <w:ind w:left="2170" w:hanging="317"/>
        <w:jc w:val="left"/>
        <w:rPr>
          <w:rFonts w:ascii="Arial" w:hAnsi="Arial" w:cs="Arial"/>
          <w:bCs/>
        </w:rPr>
      </w:pPr>
      <w:r w:rsidRPr="005D29D8">
        <w:rPr>
          <w:rFonts w:ascii="Arial" w:hAnsi="Arial" w:cs="Arial"/>
          <w:bCs/>
        </w:rPr>
        <w:t>•</w:t>
      </w:r>
      <w:r w:rsidRPr="005D29D8">
        <w:rPr>
          <w:rFonts w:ascii="Arial" w:hAnsi="Arial" w:cs="Arial"/>
          <w:bCs/>
        </w:rPr>
        <w:tab/>
        <w:t>Time overrun</w:t>
      </w:r>
    </w:p>
    <w:p w14:paraId="32FF97C7" w14:textId="77777777" w:rsidR="00BA6A5C" w:rsidRPr="005D29D8" w:rsidRDefault="00BA6A5C" w:rsidP="00BA6A5C">
      <w:pPr>
        <w:spacing w:after="48" w:line="256" w:lineRule="auto"/>
        <w:ind w:left="2170" w:hanging="317"/>
        <w:jc w:val="left"/>
        <w:rPr>
          <w:rFonts w:ascii="Arial" w:hAnsi="Arial" w:cs="Arial"/>
          <w:bCs/>
        </w:rPr>
      </w:pPr>
      <w:r w:rsidRPr="005D29D8">
        <w:rPr>
          <w:rFonts w:ascii="Arial" w:hAnsi="Arial" w:cs="Arial"/>
          <w:bCs/>
        </w:rPr>
        <w:t>•</w:t>
      </w:r>
      <w:r w:rsidRPr="005D29D8">
        <w:rPr>
          <w:rFonts w:ascii="Arial" w:hAnsi="Arial" w:cs="Arial"/>
          <w:bCs/>
        </w:rPr>
        <w:tab/>
        <w:t>Objectives to be achieved will get delayed</w:t>
      </w:r>
    </w:p>
    <w:p w14:paraId="126E8D5B" w14:textId="77777777" w:rsidR="00BA6A5C" w:rsidRPr="005D29D8" w:rsidRDefault="00BA6A5C" w:rsidP="00BA6A5C">
      <w:pPr>
        <w:spacing w:after="48" w:line="256" w:lineRule="auto"/>
        <w:ind w:left="20"/>
        <w:jc w:val="left"/>
        <w:rPr>
          <w:rFonts w:ascii="Arial" w:hAnsi="Arial" w:cs="Arial"/>
        </w:rPr>
      </w:pPr>
      <w:r w:rsidRPr="005D29D8">
        <w:rPr>
          <w:rFonts w:ascii="Arial" w:hAnsi="Arial" w:cs="Arial"/>
          <w:b/>
        </w:rPr>
        <w:t xml:space="preserve"> </w:t>
      </w:r>
    </w:p>
    <w:p w14:paraId="36318A4A" w14:textId="77777777" w:rsidR="00BA6A5C" w:rsidRPr="005D29D8" w:rsidRDefault="00BA6A5C" w:rsidP="00BA6A5C">
      <w:pPr>
        <w:pStyle w:val="Heading3"/>
        <w:tabs>
          <w:tab w:val="center" w:pos="3864"/>
          <w:tab w:val="center" w:pos="6933"/>
        </w:tabs>
        <w:ind w:right="0" w:firstLine="0"/>
        <w:rPr>
          <w:rFonts w:ascii="Arial" w:hAnsi="Arial" w:cs="Arial"/>
          <w:sz w:val="28"/>
          <w:szCs w:val="24"/>
          <w:u w:val="single"/>
        </w:rPr>
      </w:pPr>
      <w:r w:rsidRPr="005D29D8">
        <w:rPr>
          <w:rFonts w:ascii="Arial" w:hAnsi="Arial" w:cs="Arial"/>
          <w:sz w:val="28"/>
          <w:szCs w:val="24"/>
          <w:u w:val="single"/>
        </w:rPr>
        <w:t>20.</w:t>
      </w:r>
      <w:r w:rsidRPr="005D29D8">
        <w:rPr>
          <w:rFonts w:ascii="Arial" w:eastAsia="Arial" w:hAnsi="Arial" w:cs="Arial"/>
          <w:sz w:val="28"/>
          <w:szCs w:val="24"/>
          <w:u w:val="single"/>
        </w:rPr>
        <w:t xml:space="preserve"> </w:t>
      </w:r>
      <w:r w:rsidRPr="005D29D8">
        <w:rPr>
          <w:rFonts w:ascii="Arial" w:hAnsi="Arial" w:cs="Arial"/>
          <w:sz w:val="28"/>
          <w:szCs w:val="24"/>
          <w:u w:val="single"/>
        </w:rPr>
        <w:t>Result Based Monitoring (RBM) Indicators</w:t>
      </w:r>
    </w:p>
    <w:p w14:paraId="2593157F" w14:textId="77777777" w:rsidR="00BA6A5C" w:rsidRPr="005D29D8" w:rsidRDefault="00BA6A5C" w:rsidP="00BA6A5C">
      <w:pPr>
        <w:spacing w:line="256" w:lineRule="auto"/>
        <w:ind w:left="2622" w:firstLine="0"/>
        <w:jc w:val="left"/>
        <w:rPr>
          <w:rFonts w:ascii="Arial" w:hAnsi="Arial" w:cs="Arial"/>
        </w:rPr>
      </w:pPr>
      <w:r w:rsidRPr="005D29D8">
        <w:rPr>
          <w:rFonts w:ascii="Arial" w:hAnsi="Arial" w:cs="Arial"/>
          <w:b/>
        </w:rPr>
        <w:t xml:space="preserve"> </w:t>
      </w:r>
    </w:p>
    <w:tbl>
      <w:tblPr>
        <w:tblStyle w:val="TableGrid"/>
        <w:tblW w:w="5000" w:type="pct"/>
        <w:tblLook w:val="04A0" w:firstRow="1" w:lastRow="0" w:firstColumn="1" w:lastColumn="0" w:noHBand="0" w:noVBand="1"/>
      </w:tblPr>
      <w:tblGrid>
        <w:gridCol w:w="585"/>
        <w:gridCol w:w="2254"/>
        <w:gridCol w:w="2193"/>
        <w:gridCol w:w="2227"/>
        <w:gridCol w:w="2317"/>
      </w:tblGrid>
      <w:tr w:rsidR="007F286D" w:rsidRPr="005D29D8" w14:paraId="3899FC0E" w14:textId="77777777" w:rsidTr="00F34ADE">
        <w:trPr>
          <w:trHeight w:val="323"/>
        </w:trPr>
        <w:tc>
          <w:tcPr>
            <w:tcW w:w="305" w:type="pct"/>
            <w:tcBorders>
              <w:top w:val="single" w:sz="4" w:space="0" w:color="auto"/>
              <w:left w:val="single" w:sz="4" w:space="0" w:color="auto"/>
              <w:bottom w:val="single" w:sz="4" w:space="0" w:color="auto"/>
              <w:right w:val="single" w:sz="4" w:space="0" w:color="auto"/>
            </w:tcBorders>
            <w:vAlign w:val="center"/>
            <w:hideMark/>
          </w:tcPr>
          <w:p w14:paraId="6F97EF48" w14:textId="77777777" w:rsidR="007F286D" w:rsidRPr="005D29D8" w:rsidRDefault="007F286D" w:rsidP="000F1D75">
            <w:pPr>
              <w:spacing w:after="217" w:line="256" w:lineRule="auto"/>
              <w:ind w:left="0" w:firstLine="0"/>
              <w:jc w:val="center"/>
              <w:rPr>
                <w:rFonts w:ascii="Arial" w:hAnsi="Arial" w:cs="Arial"/>
                <w:b/>
                <w:bCs/>
                <w:sz w:val="20"/>
              </w:rPr>
            </w:pPr>
            <w:r w:rsidRPr="005D29D8">
              <w:rPr>
                <w:rFonts w:ascii="Arial" w:hAnsi="Arial" w:cs="Arial"/>
                <w:b/>
                <w:bCs/>
                <w:sz w:val="20"/>
              </w:rPr>
              <w:t>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2C381B6" w14:textId="77777777" w:rsidR="007F286D" w:rsidRPr="005D29D8" w:rsidRDefault="007F286D" w:rsidP="000F1D75">
            <w:pPr>
              <w:spacing w:after="217" w:line="256" w:lineRule="auto"/>
              <w:ind w:left="0" w:firstLine="0"/>
              <w:jc w:val="center"/>
              <w:rPr>
                <w:rFonts w:ascii="Arial" w:hAnsi="Arial" w:cs="Arial"/>
                <w:b/>
                <w:bCs/>
                <w:sz w:val="20"/>
              </w:rPr>
            </w:pPr>
            <w:r w:rsidRPr="005D29D8">
              <w:rPr>
                <w:rFonts w:ascii="Arial" w:hAnsi="Arial" w:cs="Arial"/>
                <w:b/>
                <w:bCs/>
                <w:sz w:val="20"/>
              </w:rPr>
              <w:t>INPUT</w:t>
            </w:r>
          </w:p>
        </w:tc>
        <w:tc>
          <w:tcPr>
            <w:tcW w:w="1145" w:type="pct"/>
            <w:tcBorders>
              <w:top w:val="single" w:sz="4" w:space="0" w:color="auto"/>
              <w:left w:val="single" w:sz="4" w:space="0" w:color="auto"/>
              <w:bottom w:val="single" w:sz="4" w:space="0" w:color="auto"/>
              <w:right w:val="single" w:sz="4" w:space="0" w:color="auto"/>
            </w:tcBorders>
            <w:vAlign w:val="center"/>
            <w:hideMark/>
          </w:tcPr>
          <w:p w14:paraId="1153F3F8" w14:textId="77777777" w:rsidR="007F286D" w:rsidRPr="005D29D8" w:rsidRDefault="007F286D" w:rsidP="000F1D75">
            <w:pPr>
              <w:spacing w:after="217" w:line="256" w:lineRule="auto"/>
              <w:ind w:left="0" w:firstLine="0"/>
              <w:jc w:val="center"/>
              <w:rPr>
                <w:rFonts w:ascii="Arial" w:hAnsi="Arial" w:cs="Arial"/>
                <w:b/>
                <w:bCs/>
                <w:sz w:val="20"/>
              </w:rPr>
            </w:pPr>
            <w:r w:rsidRPr="005D29D8">
              <w:rPr>
                <w:rFonts w:ascii="Arial" w:hAnsi="Arial" w:cs="Arial"/>
                <w:b/>
                <w:bCs/>
                <w:sz w:val="20"/>
              </w:rPr>
              <w:t>OUTPUT</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CC32432" w14:textId="77777777" w:rsidR="007F286D" w:rsidRPr="005D29D8" w:rsidRDefault="007F286D" w:rsidP="000F1D75">
            <w:pPr>
              <w:spacing w:after="217" w:line="256" w:lineRule="auto"/>
              <w:ind w:left="0" w:firstLine="0"/>
              <w:jc w:val="center"/>
              <w:rPr>
                <w:rFonts w:ascii="Arial" w:hAnsi="Arial" w:cs="Arial"/>
                <w:b/>
                <w:bCs/>
                <w:sz w:val="20"/>
              </w:rPr>
            </w:pPr>
            <w:r w:rsidRPr="005D29D8">
              <w:rPr>
                <w:rFonts w:ascii="Arial" w:hAnsi="Arial" w:cs="Arial"/>
                <w:b/>
                <w:bCs/>
                <w:sz w:val="20"/>
              </w:rPr>
              <w:t>OUTCOMES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550675C" w14:textId="77777777" w:rsidR="007F286D" w:rsidRPr="005D29D8" w:rsidRDefault="007F286D" w:rsidP="000F1D75">
            <w:pPr>
              <w:spacing w:after="217" w:line="256" w:lineRule="auto"/>
              <w:ind w:left="0" w:firstLine="0"/>
              <w:jc w:val="center"/>
              <w:rPr>
                <w:rFonts w:ascii="Arial" w:hAnsi="Arial" w:cs="Arial"/>
                <w:b/>
                <w:bCs/>
                <w:sz w:val="20"/>
              </w:rPr>
            </w:pPr>
            <w:r w:rsidRPr="005D29D8">
              <w:rPr>
                <w:rFonts w:ascii="Arial" w:hAnsi="Arial" w:cs="Arial"/>
                <w:b/>
                <w:bCs/>
                <w:sz w:val="20"/>
              </w:rPr>
              <w:t>TARGET IMPACT</w:t>
            </w:r>
          </w:p>
        </w:tc>
      </w:tr>
      <w:tr w:rsidR="007F286D" w:rsidRPr="005D29D8" w14:paraId="58F70ED0" w14:textId="77777777" w:rsidTr="007F286D">
        <w:tc>
          <w:tcPr>
            <w:tcW w:w="305" w:type="pct"/>
            <w:tcBorders>
              <w:top w:val="single" w:sz="4" w:space="0" w:color="auto"/>
              <w:left w:val="single" w:sz="4" w:space="0" w:color="auto"/>
              <w:bottom w:val="single" w:sz="4" w:space="0" w:color="auto"/>
              <w:right w:val="single" w:sz="4" w:space="0" w:color="auto"/>
            </w:tcBorders>
            <w:hideMark/>
          </w:tcPr>
          <w:p w14:paraId="06677171" w14:textId="77777777" w:rsidR="007F286D" w:rsidRPr="005D29D8" w:rsidRDefault="007F286D" w:rsidP="007F286D">
            <w:pPr>
              <w:spacing w:after="217" w:line="256" w:lineRule="auto"/>
              <w:ind w:left="0" w:firstLine="0"/>
              <w:jc w:val="left"/>
              <w:rPr>
                <w:rFonts w:ascii="Arial" w:hAnsi="Arial" w:cs="Arial"/>
                <w:sz w:val="20"/>
              </w:rPr>
            </w:pPr>
            <w:r w:rsidRPr="005D29D8">
              <w:rPr>
                <w:rFonts w:ascii="Arial" w:hAnsi="Arial" w:cs="Arial"/>
                <w:sz w:val="20"/>
              </w:rPr>
              <w:t>1</w:t>
            </w:r>
          </w:p>
        </w:tc>
        <w:tc>
          <w:tcPr>
            <w:tcW w:w="1177" w:type="pct"/>
            <w:tcBorders>
              <w:top w:val="single" w:sz="4" w:space="0" w:color="auto"/>
              <w:left w:val="single" w:sz="4" w:space="0" w:color="auto"/>
              <w:bottom w:val="single" w:sz="4" w:space="0" w:color="auto"/>
              <w:right w:val="single" w:sz="4" w:space="0" w:color="auto"/>
            </w:tcBorders>
            <w:hideMark/>
          </w:tcPr>
          <w:p w14:paraId="4977B30C"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Procurement of servers, GPUs, and related hardware for AI-based monitoring.</w:t>
            </w:r>
          </w:p>
          <w:p w14:paraId="101CB9A4"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Development and integration of AI-driven media monitoring software.</w:t>
            </w:r>
          </w:p>
          <w:p w14:paraId="390A79BB"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Hiring and training of IT staff and media analysts.</w:t>
            </w:r>
          </w:p>
        </w:tc>
        <w:tc>
          <w:tcPr>
            <w:tcW w:w="1145" w:type="pct"/>
            <w:tcBorders>
              <w:top w:val="single" w:sz="4" w:space="0" w:color="auto"/>
              <w:left w:val="single" w:sz="4" w:space="0" w:color="auto"/>
              <w:bottom w:val="single" w:sz="4" w:space="0" w:color="auto"/>
              <w:right w:val="single" w:sz="4" w:space="0" w:color="auto"/>
            </w:tcBorders>
            <w:hideMark/>
          </w:tcPr>
          <w:p w14:paraId="61ECDAC4"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An automated system for real-time monitoring of TV channels with AI-based face and voice recognition.</w:t>
            </w:r>
          </w:p>
          <w:p w14:paraId="56917741"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Generation of media clips and automated tagging based on contextual analysis.</w:t>
            </w:r>
          </w:p>
          <w:p w14:paraId="2598E197"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Installation of monitoring tools across additional TV channels.</w:t>
            </w:r>
          </w:p>
        </w:tc>
        <w:tc>
          <w:tcPr>
            <w:tcW w:w="1163" w:type="pct"/>
            <w:tcBorders>
              <w:top w:val="single" w:sz="4" w:space="0" w:color="auto"/>
              <w:left w:val="single" w:sz="4" w:space="0" w:color="auto"/>
              <w:bottom w:val="single" w:sz="4" w:space="0" w:color="auto"/>
              <w:right w:val="single" w:sz="4" w:space="0" w:color="auto"/>
            </w:tcBorders>
            <w:hideMark/>
          </w:tcPr>
          <w:p w14:paraId="751323B0"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Enhanced ability to track key government functionaries and critical events in the media in real time.</w:t>
            </w:r>
          </w:p>
          <w:p w14:paraId="7A4CFBDD"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Improved accuracy and efficiency in content monitoring with minimal human intervention.</w:t>
            </w:r>
          </w:p>
          <w:p w14:paraId="766740E6"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Better sentiment analysis and media perception reports, leading to timely strategic responses.</w:t>
            </w:r>
          </w:p>
        </w:tc>
        <w:tc>
          <w:tcPr>
            <w:tcW w:w="1210" w:type="pct"/>
            <w:tcBorders>
              <w:top w:val="single" w:sz="4" w:space="0" w:color="auto"/>
              <w:left w:val="single" w:sz="4" w:space="0" w:color="auto"/>
              <w:bottom w:val="single" w:sz="4" w:space="0" w:color="auto"/>
              <w:right w:val="single" w:sz="4" w:space="0" w:color="auto"/>
            </w:tcBorders>
            <w:hideMark/>
          </w:tcPr>
          <w:p w14:paraId="72319BE2"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Improved media perception management for the provincial government.</w:t>
            </w:r>
          </w:p>
          <w:p w14:paraId="74360F54" w14:textId="77777777" w:rsidR="007F286D" w:rsidRPr="005D29D8" w:rsidRDefault="007F286D" w:rsidP="007F286D">
            <w:pPr>
              <w:spacing w:after="217" w:line="256" w:lineRule="auto"/>
              <w:ind w:left="0" w:firstLine="0"/>
              <w:rPr>
                <w:rFonts w:ascii="Arial" w:hAnsi="Arial" w:cs="Arial"/>
                <w:sz w:val="20"/>
              </w:rPr>
            </w:pPr>
            <w:r w:rsidRPr="005D29D8">
              <w:rPr>
                <w:rFonts w:ascii="Arial" w:hAnsi="Arial" w:cs="Arial"/>
                <w:sz w:val="20"/>
              </w:rPr>
              <w:t>Stronger capacity to handle crises, misinformation, and media biases, ultimately promoting government reform narratives more effectively.</w:t>
            </w:r>
          </w:p>
        </w:tc>
      </w:tr>
      <w:tr w:rsidR="007F286D" w:rsidRPr="005D29D8" w14:paraId="4FA78B82" w14:textId="77777777" w:rsidTr="007F286D">
        <w:tc>
          <w:tcPr>
            <w:tcW w:w="305" w:type="pct"/>
            <w:tcBorders>
              <w:top w:val="single" w:sz="4" w:space="0" w:color="auto"/>
              <w:left w:val="single" w:sz="4" w:space="0" w:color="auto"/>
              <w:bottom w:val="single" w:sz="4" w:space="0" w:color="auto"/>
              <w:right w:val="single" w:sz="4" w:space="0" w:color="auto"/>
            </w:tcBorders>
            <w:hideMark/>
          </w:tcPr>
          <w:p w14:paraId="190020CD" w14:textId="77777777" w:rsidR="007F286D" w:rsidRPr="005D29D8" w:rsidRDefault="007F286D" w:rsidP="000B4AB9">
            <w:pPr>
              <w:spacing w:after="0" w:line="256" w:lineRule="auto"/>
              <w:ind w:left="0" w:firstLine="0"/>
              <w:jc w:val="left"/>
              <w:rPr>
                <w:rFonts w:ascii="Arial" w:hAnsi="Arial" w:cs="Arial"/>
                <w:sz w:val="20"/>
              </w:rPr>
            </w:pPr>
            <w:r w:rsidRPr="005D29D8">
              <w:rPr>
                <w:rFonts w:ascii="Arial" w:hAnsi="Arial" w:cs="Arial"/>
                <w:sz w:val="20"/>
              </w:rPr>
              <w:t>2</w:t>
            </w:r>
          </w:p>
        </w:tc>
        <w:tc>
          <w:tcPr>
            <w:tcW w:w="1177" w:type="pct"/>
            <w:tcBorders>
              <w:top w:val="single" w:sz="4" w:space="0" w:color="auto"/>
              <w:left w:val="single" w:sz="4" w:space="0" w:color="auto"/>
              <w:bottom w:val="single" w:sz="4" w:space="0" w:color="auto"/>
              <w:right w:val="single" w:sz="4" w:space="0" w:color="auto"/>
            </w:tcBorders>
            <w:hideMark/>
          </w:tcPr>
          <w:p w14:paraId="34F706C8"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Procurement of modern transmitters, antennae, and studio equipment for radio stations.</w:t>
            </w:r>
          </w:p>
          <w:p w14:paraId="03CBE3E0"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Hiring technical staff for installation, maintenance, and operations.</w:t>
            </w:r>
          </w:p>
          <w:p w14:paraId="3FF1CB36"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Upgrading of FM stations in both settled and merged districts.</w:t>
            </w:r>
          </w:p>
        </w:tc>
        <w:tc>
          <w:tcPr>
            <w:tcW w:w="1145" w:type="pct"/>
            <w:tcBorders>
              <w:top w:val="single" w:sz="4" w:space="0" w:color="auto"/>
              <w:left w:val="single" w:sz="4" w:space="0" w:color="auto"/>
              <w:bottom w:val="single" w:sz="4" w:space="0" w:color="auto"/>
              <w:right w:val="single" w:sz="4" w:space="0" w:color="auto"/>
            </w:tcBorders>
            <w:hideMark/>
          </w:tcPr>
          <w:p w14:paraId="3A0DB15B"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Upgraded radio stations with modern equipment across 10 stations.</w:t>
            </w:r>
          </w:p>
          <w:p w14:paraId="3A59C8A0"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radio transmission quality and broader coverage.</w:t>
            </w:r>
          </w:p>
          <w:p w14:paraId="2172706D"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Increased capacity to counter anti-state rhetoric and spread factual information.</w:t>
            </w:r>
          </w:p>
        </w:tc>
        <w:tc>
          <w:tcPr>
            <w:tcW w:w="1163" w:type="pct"/>
            <w:tcBorders>
              <w:top w:val="single" w:sz="4" w:space="0" w:color="auto"/>
              <w:left w:val="single" w:sz="4" w:space="0" w:color="auto"/>
              <w:bottom w:val="single" w:sz="4" w:space="0" w:color="auto"/>
              <w:right w:val="single" w:sz="4" w:space="0" w:color="auto"/>
            </w:tcBorders>
            <w:hideMark/>
          </w:tcPr>
          <w:p w14:paraId="3E4FD852"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Increased radio station efficiency and coverage, resulting in improved engagement with the public.</w:t>
            </w:r>
          </w:p>
          <w:p w14:paraId="182A89A6"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More effective counter-narratives to anti-state propaganda.</w:t>
            </w:r>
          </w:p>
          <w:p w14:paraId="32EF6033"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ability to communicate government reforms to remote and underserved areas.</w:t>
            </w:r>
          </w:p>
        </w:tc>
        <w:tc>
          <w:tcPr>
            <w:tcW w:w="1210" w:type="pct"/>
            <w:tcBorders>
              <w:top w:val="single" w:sz="4" w:space="0" w:color="auto"/>
              <w:left w:val="single" w:sz="4" w:space="0" w:color="auto"/>
              <w:bottom w:val="single" w:sz="4" w:space="0" w:color="auto"/>
              <w:right w:val="single" w:sz="4" w:space="0" w:color="auto"/>
            </w:tcBorders>
          </w:tcPr>
          <w:p w14:paraId="7C28E3FD"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Greater public awareness and support for government initiatives.</w:t>
            </w:r>
          </w:p>
          <w:p w14:paraId="25913B95" w14:textId="47BF4B58"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Strengthened social cohesion and national unity through reliable and factual radio broadcasts, particularly in conflict-prone areas.</w:t>
            </w:r>
          </w:p>
        </w:tc>
      </w:tr>
      <w:tr w:rsidR="007F286D" w:rsidRPr="005D29D8" w14:paraId="5D070A12" w14:textId="77777777" w:rsidTr="007F286D">
        <w:tc>
          <w:tcPr>
            <w:tcW w:w="305" w:type="pct"/>
            <w:tcBorders>
              <w:top w:val="single" w:sz="4" w:space="0" w:color="auto"/>
              <w:left w:val="single" w:sz="4" w:space="0" w:color="auto"/>
              <w:bottom w:val="single" w:sz="4" w:space="0" w:color="auto"/>
              <w:right w:val="single" w:sz="4" w:space="0" w:color="auto"/>
            </w:tcBorders>
            <w:hideMark/>
          </w:tcPr>
          <w:p w14:paraId="699FE5E5" w14:textId="77777777" w:rsidR="007F286D" w:rsidRPr="005D29D8" w:rsidRDefault="007F286D" w:rsidP="000B4AB9">
            <w:pPr>
              <w:spacing w:after="0" w:line="256" w:lineRule="auto"/>
              <w:ind w:left="0" w:firstLine="0"/>
              <w:jc w:val="left"/>
              <w:rPr>
                <w:rFonts w:ascii="Arial" w:hAnsi="Arial" w:cs="Arial"/>
                <w:sz w:val="20"/>
              </w:rPr>
            </w:pPr>
            <w:r w:rsidRPr="005D29D8">
              <w:rPr>
                <w:rFonts w:ascii="Arial" w:hAnsi="Arial" w:cs="Arial"/>
                <w:sz w:val="20"/>
              </w:rPr>
              <w:t>3</w:t>
            </w:r>
          </w:p>
        </w:tc>
        <w:tc>
          <w:tcPr>
            <w:tcW w:w="1177" w:type="pct"/>
            <w:tcBorders>
              <w:top w:val="single" w:sz="4" w:space="0" w:color="auto"/>
              <w:left w:val="single" w:sz="4" w:space="0" w:color="auto"/>
              <w:bottom w:val="single" w:sz="4" w:space="0" w:color="auto"/>
              <w:right w:val="single" w:sz="4" w:space="0" w:color="auto"/>
            </w:tcBorders>
            <w:hideMark/>
          </w:tcPr>
          <w:p w14:paraId="36438312"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Establishment of a research wing with skilled personnel, including research officers, associates, and interns.</w:t>
            </w:r>
          </w:p>
          <w:p w14:paraId="57080D33"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Development of AI-driven data analysis tools for media and public sentiment research.</w:t>
            </w:r>
          </w:p>
          <w:p w14:paraId="6AEF3830"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Engagement with universities and journalism graduates for research partnerships.</w:t>
            </w:r>
          </w:p>
        </w:tc>
        <w:tc>
          <w:tcPr>
            <w:tcW w:w="1145" w:type="pct"/>
            <w:tcBorders>
              <w:top w:val="single" w:sz="4" w:space="0" w:color="auto"/>
              <w:left w:val="single" w:sz="4" w:space="0" w:color="auto"/>
              <w:bottom w:val="single" w:sz="4" w:space="0" w:color="auto"/>
              <w:right w:val="single" w:sz="4" w:space="0" w:color="auto"/>
            </w:tcBorders>
            <w:hideMark/>
          </w:tcPr>
          <w:p w14:paraId="764B8165"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A fully functional DARC conducting media and public opinion research using big data analytics.</w:t>
            </w:r>
          </w:p>
          <w:p w14:paraId="49AFF88D"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Regular production of reports on public sentiments, media trends, and comparative analyses of provincial reforms.</w:t>
            </w:r>
          </w:p>
          <w:p w14:paraId="7EDF129C"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Development of communication strategies based on research insights.</w:t>
            </w:r>
          </w:p>
        </w:tc>
        <w:tc>
          <w:tcPr>
            <w:tcW w:w="1163" w:type="pct"/>
            <w:tcBorders>
              <w:top w:val="single" w:sz="4" w:space="0" w:color="auto"/>
              <w:left w:val="single" w:sz="4" w:space="0" w:color="auto"/>
              <w:bottom w:val="single" w:sz="4" w:space="0" w:color="auto"/>
              <w:right w:val="single" w:sz="4" w:space="0" w:color="auto"/>
            </w:tcBorders>
            <w:hideMark/>
          </w:tcPr>
          <w:p w14:paraId="4ED9DF42"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Improved strategic communication by aligning with public sentiment and addressing issues in real time.</w:t>
            </w:r>
          </w:p>
          <w:p w14:paraId="1756D918"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More targeted and data-driven public relations campaigns that resonate with diverse audiences.</w:t>
            </w:r>
          </w:p>
          <w:p w14:paraId="79D339B1"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Better positioning of the provincial government’s agenda in the media landscape.</w:t>
            </w:r>
          </w:p>
        </w:tc>
        <w:tc>
          <w:tcPr>
            <w:tcW w:w="1210" w:type="pct"/>
            <w:tcBorders>
              <w:top w:val="single" w:sz="4" w:space="0" w:color="auto"/>
              <w:left w:val="single" w:sz="4" w:space="0" w:color="auto"/>
              <w:bottom w:val="single" w:sz="4" w:space="0" w:color="auto"/>
              <w:right w:val="single" w:sz="4" w:space="0" w:color="auto"/>
            </w:tcBorders>
          </w:tcPr>
          <w:p w14:paraId="3759428C"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lastRenderedPageBreak/>
              <w:t>Increased public trust and support for government reforms.</w:t>
            </w:r>
          </w:p>
          <w:p w14:paraId="765AC973" w14:textId="77777777" w:rsidR="007F286D" w:rsidRPr="005D29D8" w:rsidRDefault="007F286D" w:rsidP="000B4AB9">
            <w:pPr>
              <w:spacing w:after="0" w:line="256" w:lineRule="auto"/>
              <w:ind w:left="0" w:firstLine="0"/>
              <w:rPr>
                <w:rFonts w:ascii="Arial" w:hAnsi="Arial" w:cs="Arial"/>
                <w:sz w:val="20"/>
              </w:rPr>
            </w:pPr>
          </w:p>
          <w:p w14:paraId="13EF43C1"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 xml:space="preserve">Enhanced ability to influence public opinion </w:t>
            </w:r>
            <w:r w:rsidRPr="005D29D8">
              <w:rPr>
                <w:rFonts w:ascii="Arial" w:hAnsi="Arial" w:cs="Arial"/>
                <w:sz w:val="20"/>
              </w:rPr>
              <w:lastRenderedPageBreak/>
              <w:t>and media narratives using scientific data-driven communication strategies.</w:t>
            </w:r>
          </w:p>
        </w:tc>
      </w:tr>
      <w:tr w:rsidR="007F286D" w:rsidRPr="005D29D8" w14:paraId="4B88B169" w14:textId="77777777" w:rsidTr="000F1D75">
        <w:trPr>
          <w:trHeight w:val="3743"/>
        </w:trPr>
        <w:tc>
          <w:tcPr>
            <w:tcW w:w="305" w:type="pct"/>
            <w:tcBorders>
              <w:top w:val="single" w:sz="4" w:space="0" w:color="auto"/>
              <w:left w:val="single" w:sz="4" w:space="0" w:color="auto"/>
              <w:bottom w:val="single" w:sz="4" w:space="0" w:color="auto"/>
              <w:right w:val="single" w:sz="4" w:space="0" w:color="auto"/>
            </w:tcBorders>
            <w:hideMark/>
          </w:tcPr>
          <w:p w14:paraId="721A2EE6" w14:textId="77777777" w:rsidR="007F286D" w:rsidRPr="005D29D8" w:rsidRDefault="007F286D" w:rsidP="000B4AB9">
            <w:pPr>
              <w:spacing w:after="0" w:line="256" w:lineRule="auto"/>
              <w:ind w:left="0" w:firstLine="0"/>
              <w:jc w:val="left"/>
              <w:rPr>
                <w:rFonts w:ascii="Arial" w:hAnsi="Arial" w:cs="Arial"/>
                <w:sz w:val="20"/>
              </w:rPr>
            </w:pPr>
            <w:r w:rsidRPr="005D29D8">
              <w:rPr>
                <w:rFonts w:ascii="Arial" w:hAnsi="Arial" w:cs="Arial"/>
                <w:sz w:val="20"/>
              </w:rPr>
              <w:lastRenderedPageBreak/>
              <w:t>4</w:t>
            </w:r>
          </w:p>
        </w:tc>
        <w:tc>
          <w:tcPr>
            <w:tcW w:w="1177" w:type="pct"/>
            <w:tcBorders>
              <w:top w:val="single" w:sz="4" w:space="0" w:color="auto"/>
              <w:left w:val="single" w:sz="4" w:space="0" w:color="auto"/>
              <w:bottom w:val="single" w:sz="4" w:space="0" w:color="auto"/>
              <w:right w:val="single" w:sz="4" w:space="0" w:color="auto"/>
            </w:tcBorders>
          </w:tcPr>
          <w:p w14:paraId="71863001"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Procurement of modern IT equipment (computers, cameras, printers, etc.) for the DGIPR, regional offices, and FM stations.</w:t>
            </w:r>
          </w:p>
          <w:p w14:paraId="61F7FCDC"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Installation and configuration of new systems to improve communication and data handling.</w:t>
            </w:r>
          </w:p>
        </w:tc>
        <w:tc>
          <w:tcPr>
            <w:tcW w:w="1145" w:type="pct"/>
            <w:tcBorders>
              <w:top w:val="single" w:sz="4" w:space="0" w:color="auto"/>
              <w:left w:val="single" w:sz="4" w:space="0" w:color="auto"/>
              <w:bottom w:val="single" w:sz="4" w:space="0" w:color="auto"/>
              <w:right w:val="single" w:sz="4" w:space="0" w:color="auto"/>
            </w:tcBorders>
            <w:hideMark/>
          </w:tcPr>
          <w:p w14:paraId="01AC603D"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IT capabilities across the department and field formations.</w:t>
            </w:r>
          </w:p>
          <w:p w14:paraId="4CF4AF3E"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Better workflow management and increased efficiency in service delivery.</w:t>
            </w:r>
          </w:p>
          <w:p w14:paraId="61F3C85F"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Improved digital governance tools aligned with the Provincial Government’s Good Governance Strategy (GGS).</w:t>
            </w:r>
          </w:p>
        </w:tc>
        <w:tc>
          <w:tcPr>
            <w:tcW w:w="1163" w:type="pct"/>
            <w:tcBorders>
              <w:top w:val="single" w:sz="4" w:space="0" w:color="auto"/>
              <w:left w:val="single" w:sz="4" w:space="0" w:color="auto"/>
              <w:bottom w:val="single" w:sz="4" w:space="0" w:color="auto"/>
              <w:right w:val="single" w:sz="4" w:space="0" w:color="auto"/>
            </w:tcBorders>
          </w:tcPr>
          <w:p w14:paraId="605AD61A"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operational efficiency through the use of modern IT tools.</w:t>
            </w:r>
          </w:p>
          <w:p w14:paraId="17D48B60"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Streamlined communication processes within the department, enabling quicker response times.</w:t>
            </w:r>
          </w:p>
          <w:p w14:paraId="4E5693A2"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ability to implement digital governance initiatives effectively.</w:t>
            </w:r>
          </w:p>
        </w:tc>
        <w:tc>
          <w:tcPr>
            <w:tcW w:w="1210" w:type="pct"/>
            <w:tcBorders>
              <w:top w:val="single" w:sz="4" w:space="0" w:color="auto"/>
              <w:left w:val="single" w:sz="4" w:space="0" w:color="auto"/>
              <w:bottom w:val="single" w:sz="4" w:space="0" w:color="auto"/>
              <w:right w:val="single" w:sz="4" w:space="0" w:color="auto"/>
            </w:tcBorders>
          </w:tcPr>
          <w:p w14:paraId="6A6A9C25"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Increased productivity and faster implementation of government communication strategies.</w:t>
            </w:r>
          </w:p>
          <w:p w14:paraId="54CCAFFF"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Improved public service delivery through better use of technology.</w:t>
            </w:r>
          </w:p>
        </w:tc>
      </w:tr>
      <w:tr w:rsidR="007F286D" w:rsidRPr="005D29D8" w14:paraId="4254B4CB" w14:textId="77777777" w:rsidTr="00312A90">
        <w:trPr>
          <w:trHeight w:val="4076"/>
        </w:trPr>
        <w:tc>
          <w:tcPr>
            <w:tcW w:w="305" w:type="pct"/>
            <w:tcBorders>
              <w:top w:val="single" w:sz="4" w:space="0" w:color="auto"/>
              <w:left w:val="single" w:sz="4" w:space="0" w:color="auto"/>
              <w:bottom w:val="single" w:sz="4" w:space="0" w:color="auto"/>
              <w:right w:val="single" w:sz="4" w:space="0" w:color="auto"/>
            </w:tcBorders>
            <w:hideMark/>
          </w:tcPr>
          <w:p w14:paraId="560AF8F0" w14:textId="77777777" w:rsidR="007F286D" w:rsidRPr="005D29D8" w:rsidRDefault="007F286D" w:rsidP="000B4AB9">
            <w:pPr>
              <w:spacing w:after="0" w:line="256" w:lineRule="auto"/>
              <w:ind w:left="0" w:firstLine="0"/>
              <w:jc w:val="left"/>
              <w:rPr>
                <w:rFonts w:ascii="Arial" w:hAnsi="Arial" w:cs="Arial"/>
                <w:sz w:val="20"/>
              </w:rPr>
            </w:pPr>
            <w:r w:rsidRPr="005D29D8">
              <w:rPr>
                <w:rFonts w:ascii="Arial" w:hAnsi="Arial" w:cs="Arial"/>
                <w:sz w:val="20"/>
              </w:rPr>
              <w:t>5</w:t>
            </w:r>
          </w:p>
        </w:tc>
        <w:tc>
          <w:tcPr>
            <w:tcW w:w="1177" w:type="pct"/>
            <w:tcBorders>
              <w:top w:val="single" w:sz="4" w:space="0" w:color="auto"/>
              <w:left w:val="single" w:sz="4" w:space="0" w:color="auto"/>
              <w:bottom w:val="single" w:sz="4" w:space="0" w:color="auto"/>
              <w:right w:val="single" w:sz="4" w:space="0" w:color="auto"/>
            </w:tcBorders>
            <w:hideMark/>
          </w:tcPr>
          <w:p w14:paraId="7DFCE953"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Development of a continuous professional development (CPD) framework.</w:t>
            </w:r>
          </w:p>
          <w:p w14:paraId="6A9002B2"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Organizing workshops and training sessions on digital PR trends, crisis management, and strategic communication.</w:t>
            </w:r>
          </w:p>
          <w:p w14:paraId="31C45615"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Engagement with external trainers and institutions for specialized courses.</w:t>
            </w:r>
          </w:p>
        </w:tc>
        <w:tc>
          <w:tcPr>
            <w:tcW w:w="1145" w:type="pct"/>
            <w:tcBorders>
              <w:top w:val="single" w:sz="4" w:space="0" w:color="auto"/>
              <w:left w:val="single" w:sz="4" w:space="0" w:color="auto"/>
              <w:bottom w:val="single" w:sz="4" w:space="0" w:color="auto"/>
              <w:right w:val="single" w:sz="4" w:space="0" w:color="auto"/>
            </w:tcBorders>
          </w:tcPr>
          <w:p w14:paraId="00A78E60" w14:textId="77777777" w:rsidR="00312A90" w:rsidRPr="005D29D8" w:rsidRDefault="007F286D" w:rsidP="000B4AB9">
            <w:pPr>
              <w:spacing w:after="0" w:line="256" w:lineRule="auto"/>
              <w:ind w:left="0" w:firstLine="0"/>
              <w:rPr>
                <w:rFonts w:ascii="Arial" w:hAnsi="Arial" w:cs="Arial"/>
                <w:sz w:val="20"/>
              </w:rPr>
            </w:pPr>
            <w:r w:rsidRPr="005D29D8">
              <w:rPr>
                <w:rFonts w:ascii="Arial" w:hAnsi="Arial" w:cs="Arial"/>
                <w:sz w:val="20"/>
              </w:rPr>
              <w:t>Trained officers proficient in modern public relations techniques, including digital and social media engagement.</w:t>
            </w:r>
          </w:p>
          <w:p w14:paraId="1B23B8FD" w14:textId="0F8507D3"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Regular workshops and capacity-building programs for officers.</w:t>
            </w:r>
            <w:r w:rsidR="000B4AB9">
              <w:rPr>
                <w:rFonts w:ascii="Arial" w:hAnsi="Arial" w:cs="Arial"/>
                <w:sz w:val="20"/>
              </w:rPr>
              <w:t xml:space="preserve"> </w:t>
            </w:r>
            <w:r w:rsidRPr="005D29D8">
              <w:rPr>
                <w:rFonts w:ascii="Arial" w:hAnsi="Arial" w:cs="Arial"/>
                <w:sz w:val="20"/>
              </w:rPr>
              <w:t>A framework for ongoing professional development to ensure officers remain up-to-date with evolving media trends.</w:t>
            </w:r>
          </w:p>
        </w:tc>
        <w:tc>
          <w:tcPr>
            <w:tcW w:w="1163" w:type="pct"/>
            <w:tcBorders>
              <w:top w:val="single" w:sz="4" w:space="0" w:color="auto"/>
              <w:left w:val="single" w:sz="4" w:space="0" w:color="auto"/>
              <w:bottom w:val="single" w:sz="4" w:space="0" w:color="auto"/>
              <w:right w:val="single" w:sz="4" w:space="0" w:color="auto"/>
            </w:tcBorders>
          </w:tcPr>
          <w:p w14:paraId="447C8D7A"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Better handling of public relations crises and more strategic use of media for government communication.</w:t>
            </w:r>
          </w:p>
          <w:p w14:paraId="794C4F0E" w14:textId="77777777" w:rsidR="007F286D" w:rsidRPr="005D29D8" w:rsidRDefault="007F286D" w:rsidP="000B4AB9">
            <w:pPr>
              <w:spacing w:after="0" w:line="256" w:lineRule="auto"/>
              <w:ind w:left="0" w:firstLine="0"/>
              <w:rPr>
                <w:rFonts w:ascii="Arial" w:hAnsi="Arial" w:cs="Arial"/>
                <w:sz w:val="20"/>
              </w:rPr>
            </w:pPr>
          </w:p>
          <w:p w14:paraId="5EEBFD86" w14:textId="7D89E5AB"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Enhanced skills in engaging with the public through digital platforms and crafting effective narratives.</w:t>
            </w:r>
            <w:r w:rsidR="000B4AB9">
              <w:rPr>
                <w:rFonts w:ascii="Arial" w:hAnsi="Arial" w:cs="Arial"/>
                <w:sz w:val="20"/>
              </w:rPr>
              <w:t xml:space="preserve"> </w:t>
            </w:r>
            <w:r w:rsidRPr="005D29D8">
              <w:rPr>
                <w:rFonts w:ascii="Arial" w:hAnsi="Arial" w:cs="Arial"/>
                <w:sz w:val="20"/>
              </w:rPr>
              <w:t>Officers equipped to drive innovation in government communication.</w:t>
            </w:r>
          </w:p>
        </w:tc>
        <w:tc>
          <w:tcPr>
            <w:tcW w:w="1210" w:type="pct"/>
            <w:tcBorders>
              <w:top w:val="single" w:sz="4" w:space="0" w:color="auto"/>
              <w:left w:val="single" w:sz="4" w:space="0" w:color="auto"/>
              <w:bottom w:val="single" w:sz="4" w:space="0" w:color="auto"/>
              <w:right w:val="single" w:sz="4" w:space="0" w:color="auto"/>
            </w:tcBorders>
          </w:tcPr>
          <w:p w14:paraId="1E69E7A1"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Stronger government-media relations and improved reputation management.</w:t>
            </w:r>
          </w:p>
          <w:p w14:paraId="5FE7DF2E" w14:textId="77777777" w:rsidR="007F286D" w:rsidRPr="005D29D8" w:rsidRDefault="007F286D" w:rsidP="000B4AB9">
            <w:pPr>
              <w:spacing w:after="0" w:line="256" w:lineRule="auto"/>
              <w:ind w:left="0" w:firstLine="0"/>
              <w:rPr>
                <w:rFonts w:ascii="Arial" w:hAnsi="Arial" w:cs="Arial"/>
                <w:sz w:val="20"/>
              </w:rPr>
            </w:pPr>
          </w:p>
          <w:p w14:paraId="5D69E3CA" w14:textId="77777777" w:rsidR="007F286D" w:rsidRPr="005D29D8" w:rsidRDefault="007F286D" w:rsidP="000B4AB9">
            <w:pPr>
              <w:spacing w:after="0" w:line="256" w:lineRule="auto"/>
              <w:ind w:left="0" w:firstLine="0"/>
              <w:rPr>
                <w:rFonts w:ascii="Arial" w:hAnsi="Arial" w:cs="Arial"/>
                <w:sz w:val="20"/>
              </w:rPr>
            </w:pPr>
            <w:r w:rsidRPr="005D29D8">
              <w:rPr>
                <w:rFonts w:ascii="Arial" w:hAnsi="Arial" w:cs="Arial"/>
                <w:sz w:val="20"/>
              </w:rPr>
              <w:t>More responsive and engaging communication between the government and the public, fostering trust and transparency.</w:t>
            </w:r>
          </w:p>
        </w:tc>
      </w:tr>
    </w:tbl>
    <w:p w14:paraId="70552314" w14:textId="77777777" w:rsidR="00BA6A5C" w:rsidRPr="005D29D8" w:rsidRDefault="00BA6A5C" w:rsidP="00BA6A5C">
      <w:pPr>
        <w:spacing w:after="3" w:line="256" w:lineRule="auto"/>
        <w:ind w:left="1182" w:firstLine="0"/>
        <w:jc w:val="left"/>
        <w:rPr>
          <w:rFonts w:ascii="Arial" w:hAnsi="Arial" w:cs="Arial"/>
        </w:rPr>
      </w:pPr>
      <w:r w:rsidRPr="005D29D8">
        <w:rPr>
          <w:rFonts w:ascii="Arial" w:hAnsi="Arial" w:cs="Arial"/>
        </w:rPr>
        <w:t xml:space="preserve">  </w:t>
      </w:r>
    </w:p>
    <w:p w14:paraId="0D2FB8B8" w14:textId="77777777" w:rsidR="00BA6A5C" w:rsidRPr="005D29D8" w:rsidRDefault="00BA6A5C" w:rsidP="00BA6A5C">
      <w:pPr>
        <w:pStyle w:val="Heading4"/>
        <w:tabs>
          <w:tab w:val="center" w:pos="1341"/>
          <w:tab w:val="center" w:pos="4705"/>
        </w:tabs>
        <w:ind w:left="10" w:firstLine="0"/>
        <w:rPr>
          <w:rFonts w:ascii="Arial" w:hAnsi="Arial" w:cs="Arial"/>
          <w:bCs/>
          <w:sz w:val="28"/>
          <w:szCs w:val="28"/>
        </w:rPr>
      </w:pPr>
      <w:r w:rsidRPr="005D29D8">
        <w:rPr>
          <w:rFonts w:ascii="Arial" w:eastAsia="Calibri" w:hAnsi="Arial" w:cs="Arial"/>
          <w:bCs/>
          <w:sz w:val="22"/>
          <w:u w:val="none"/>
        </w:rPr>
        <w:tab/>
      </w:r>
      <w:r w:rsidRPr="005D29D8">
        <w:rPr>
          <w:rFonts w:ascii="Arial" w:eastAsia="Calibri" w:hAnsi="Arial" w:cs="Arial"/>
          <w:bCs/>
          <w:sz w:val="28"/>
          <w:szCs w:val="28"/>
        </w:rPr>
        <w:t xml:space="preserve">21. </w:t>
      </w:r>
      <w:r w:rsidRPr="005D29D8">
        <w:rPr>
          <w:rFonts w:ascii="Arial" w:hAnsi="Arial" w:cs="Arial"/>
          <w:bCs/>
          <w:sz w:val="28"/>
          <w:szCs w:val="28"/>
        </w:rPr>
        <w:t xml:space="preserve">Management structure and manpower requirements       </w:t>
      </w:r>
    </w:p>
    <w:p w14:paraId="7ACE2775" w14:textId="77777777" w:rsidR="00BA6A5C" w:rsidRPr="005D29D8" w:rsidRDefault="00BA6A5C" w:rsidP="00BA6A5C">
      <w:pPr>
        <w:spacing w:after="116" w:line="256" w:lineRule="auto"/>
        <w:ind w:left="1273" w:firstLine="0"/>
        <w:jc w:val="left"/>
        <w:rPr>
          <w:rFonts w:ascii="Arial" w:hAnsi="Arial" w:cs="Arial"/>
        </w:rPr>
      </w:pPr>
      <w:r w:rsidRPr="005D29D8">
        <w:rPr>
          <w:rFonts w:ascii="Arial" w:hAnsi="Arial" w:cs="Arial"/>
        </w:rPr>
        <w:t xml:space="preserve">           </w:t>
      </w:r>
    </w:p>
    <w:p w14:paraId="51CCB1AF" w14:textId="77777777" w:rsidR="00BA6A5C" w:rsidRPr="005D29D8" w:rsidRDefault="00BA6A5C" w:rsidP="00BA6A5C">
      <w:pPr>
        <w:spacing w:line="355" w:lineRule="auto"/>
        <w:ind w:right="509"/>
        <w:rPr>
          <w:rFonts w:ascii="Arial" w:hAnsi="Arial" w:cs="Arial"/>
        </w:rPr>
      </w:pPr>
      <w:r w:rsidRPr="005D29D8">
        <w:rPr>
          <w:rFonts w:ascii="Arial" w:hAnsi="Arial" w:cs="Arial"/>
        </w:rPr>
        <w:t xml:space="preserve">Details of posts along with job description /qualification /experience and eligibility criteria are given at </w:t>
      </w:r>
      <w:r w:rsidR="00BE3B88" w:rsidRPr="005D29D8">
        <w:rPr>
          <w:rFonts w:ascii="Arial" w:hAnsi="Arial" w:cs="Arial"/>
          <w:b/>
          <w:u w:val="single" w:color="000000"/>
        </w:rPr>
        <w:t>Annex-X</w:t>
      </w:r>
    </w:p>
    <w:p w14:paraId="34C95BEB" w14:textId="77777777" w:rsidR="00BA6A5C" w:rsidRPr="005D29D8" w:rsidRDefault="00BA6A5C" w:rsidP="00BA6A5C">
      <w:pPr>
        <w:spacing w:after="0" w:line="355" w:lineRule="auto"/>
        <w:ind w:left="0" w:firstLine="0"/>
        <w:jc w:val="left"/>
        <w:rPr>
          <w:rFonts w:ascii="Arial" w:hAnsi="Arial" w:cs="Arial"/>
          <w:kern w:val="0"/>
          <w14:ligatures w14:val="none"/>
        </w:rPr>
      </w:pPr>
    </w:p>
    <w:p w14:paraId="5D46A1DF" w14:textId="264DE03F" w:rsidR="00193703" w:rsidRPr="005D29D8" w:rsidRDefault="000401B0">
      <w:pPr>
        <w:spacing w:after="160" w:line="259" w:lineRule="auto"/>
        <w:ind w:left="0" w:firstLine="0"/>
        <w:jc w:val="left"/>
        <w:rPr>
          <w:rFonts w:ascii="Arial" w:eastAsia="Georgia" w:hAnsi="Arial" w:cs="Arial"/>
          <w:b/>
          <w:bCs/>
          <w:color w:val="auto"/>
          <w:kern w:val="0"/>
          <w:sz w:val="32"/>
          <w:szCs w:val="32"/>
          <w:u w:color="000000"/>
          <w14:ligatures w14:val="none"/>
        </w:rPr>
      </w:pPr>
      <w:r w:rsidRPr="005D29D8">
        <w:rPr>
          <w:rFonts w:ascii="Arial" w:hAnsi="Arial" w:cs="Arial"/>
          <w:b/>
          <w:sz w:val="28"/>
          <w:szCs w:val="24"/>
          <w:u w:val="single"/>
        </w:rPr>
        <w:br w:type="page"/>
      </w:r>
      <w:r w:rsidR="00193703" w:rsidRPr="005D29D8">
        <w:rPr>
          <w:rFonts w:ascii="Arial" w:hAnsi="Arial" w:cs="Arial"/>
          <w:noProof/>
          <w:color w:val="auto"/>
        </w:rPr>
        <w:lastRenderedPageBreak/>
        <w:drawing>
          <wp:inline distT="0" distB="0" distL="0" distR="0" wp14:anchorId="0009492C" wp14:editId="64761C52">
            <wp:extent cx="5943600" cy="9867455"/>
            <wp:effectExtent l="0" t="0" r="0" b="635"/>
            <wp:docPr id="6" name="Picture 6" descr="D:\Kashif Files\PO-I\PC-1 Moderization and Digitalization Information Deptt\Final PC-I 23-07-2025\Amended PC1 V3.0\Sign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shif Files\PO-I\PC-1 Moderization and Digitalization Information Deptt\Final PC-I 23-07-2025\Amended PC1 V3.0\Sign p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867455"/>
                    </a:xfrm>
                    <a:prstGeom prst="rect">
                      <a:avLst/>
                    </a:prstGeom>
                    <a:noFill/>
                    <a:ln>
                      <a:noFill/>
                    </a:ln>
                  </pic:spPr>
                </pic:pic>
              </a:graphicData>
            </a:graphic>
          </wp:inline>
        </w:drawing>
      </w:r>
    </w:p>
    <w:p w14:paraId="24222701" w14:textId="77777777" w:rsidR="00507474" w:rsidRPr="005D29D8" w:rsidRDefault="00507474" w:rsidP="00507474">
      <w:pPr>
        <w:pStyle w:val="Body"/>
        <w:rPr>
          <w:rFonts w:ascii="Arial" w:hAnsi="Arial" w:cs="Arial"/>
          <w:color w:val="auto"/>
        </w:rPr>
      </w:pPr>
    </w:p>
    <w:p w14:paraId="1CD1ED01" w14:textId="77777777" w:rsidR="00507474" w:rsidRPr="005D29D8" w:rsidRDefault="00507474" w:rsidP="00507474">
      <w:pPr>
        <w:pStyle w:val="Body"/>
        <w:rPr>
          <w:rFonts w:ascii="Arial" w:hAnsi="Arial" w:cs="Arial"/>
          <w:color w:val="auto"/>
        </w:rPr>
      </w:pPr>
    </w:p>
    <w:p w14:paraId="49A97870" w14:textId="71026868" w:rsidR="00BA6A5C" w:rsidRPr="005D29D8" w:rsidRDefault="00BA6A5C" w:rsidP="00F34ADE">
      <w:pPr>
        <w:spacing w:after="0" w:line="256" w:lineRule="auto"/>
        <w:ind w:left="2160" w:right="4061" w:firstLine="0"/>
        <w:jc w:val="right"/>
        <w:rPr>
          <w:rFonts w:ascii="Arial" w:hAnsi="Arial" w:cs="Arial"/>
          <w:sz w:val="28"/>
          <w:szCs w:val="24"/>
        </w:rPr>
      </w:pPr>
      <w:r w:rsidRPr="005D29D8">
        <w:rPr>
          <w:rFonts w:ascii="Arial" w:hAnsi="Arial" w:cs="Arial"/>
          <w:b/>
          <w:sz w:val="44"/>
          <w:szCs w:val="24"/>
          <w:u w:val="single" w:color="000000"/>
        </w:rPr>
        <w:t>ANNEXURES</w:t>
      </w:r>
    </w:p>
    <w:p w14:paraId="057E3450" w14:textId="77777777" w:rsidR="00BA6A5C" w:rsidRPr="005D29D8" w:rsidRDefault="00BA6A5C" w:rsidP="00BA6A5C">
      <w:pPr>
        <w:spacing w:after="226" w:line="256" w:lineRule="auto"/>
        <w:ind w:left="1182" w:firstLine="0"/>
        <w:jc w:val="left"/>
        <w:rPr>
          <w:rFonts w:ascii="Arial" w:hAnsi="Arial" w:cs="Arial"/>
        </w:rPr>
      </w:pPr>
      <w:r w:rsidRPr="005D29D8">
        <w:rPr>
          <w:rFonts w:ascii="Arial" w:hAnsi="Arial" w:cs="Arial"/>
          <w:b/>
        </w:rPr>
        <w:t xml:space="preserve"> </w:t>
      </w:r>
    </w:p>
    <w:p w14:paraId="55A98973" w14:textId="77777777" w:rsidR="00BA6A5C" w:rsidRPr="005D29D8" w:rsidRDefault="00BA6A5C" w:rsidP="00BA6A5C">
      <w:pPr>
        <w:spacing w:after="0" w:line="256" w:lineRule="auto"/>
        <w:ind w:left="1182" w:firstLine="0"/>
        <w:jc w:val="left"/>
        <w:rPr>
          <w:rFonts w:ascii="Arial" w:hAnsi="Arial" w:cs="Arial"/>
        </w:rPr>
      </w:pPr>
      <w:r w:rsidRPr="005D29D8">
        <w:rPr>
          <w:rFonts w:ascii="Arial" w:hAnsi="Arial" w:cs="Arial"/>
          <w:b/>
        </w:rPr>
        <w:t xml:space="preserve"> </w:t>
      </w:r>
      <w:r w:rsidRPr="005D29D8">
        <w:rPr>
          <w:rFonts w:ascii="Arial" w:hAnsi="Arial" w:cs="Arial"/>
          <w:b/>
        </w:rPr>
        <w:tab/>
        <w:t xml:space="preserve"> </w:t>
      </w:r>
    </w:p>
    <w:p w14:paraId="640AD6F1" w14:textId="77777777" w:rsidR="00BA6A5C" w:rsidRPr="005D29D8" w:rsidRDefault="00BA6A5C" w:rsidP="00BA6A5C">
      <w:pPr>
        <w:spacing w:after="0" w:line="256" w:lineRule="auto"/>
        <w:ind w:left="1182" w:firstLine="0"/>
        <w:rPr>
          <w:rFonts w:ascii="Arial" w:hAnsi="Arial" w:cs="Arial"/>
        </w:rPr>
      </w:pPr>
      <w:r w:rsidRPr="005D29D8">
        <w:rPr>
          <w:rFonts w:ascii="Arial" w:hAnsi="Arial" w:cs="Arial"/>
        </w:rPr>
        <w:t xml:space="preserve"> </w:t>
      </w:r>
    </w:p>
    <w:p w14:paraId="0EE4D769" w14:textId="77777777" w:rsidR="00BA6A5C" w:rsidRPr="005D29D8" w:rsidRDefault="00BA6A5C" w:rsidP="00BA6A5C">
      <w:pPr>
        <w:spacing w:after="160" w:line="256" w:lineRule="auto"/>
        <w:ind w:left="0" w:firstLine="0"/>
        <w:jc w:val="left"/>
        <w:rPr>
          <w:rFonts w:ascii="Arial" w:hAnsi="Arial" w:cs="Arial"/>
        </w:rPr>
      </w:pPr>
    </w:p>
    <w:p w14:paraId="7C289448" w14:textId="0B001749" w:rsidR="00E52D1C" w:rsidRPr="005D29D8" w:rsidRDefault="00E52D1C">
      <w:pPr>
        <w:spacing w:after="160" w:line="259" w:lineRule="auto"/>
        <w:ind w:left="0" w:firstLine="0"/>
        <w:jc w:val="left"/>
        <w:rPr>
          <w:rFonts w:ascii="Arial" w:hAnsi="Arial" w:cs="Arial"/>
        </w:rPr>
      </w:pPr>
      <w:r w:rsidRPr="005D29D8">
        <w:rPr>
          <w:rFonts w:ascii="Arial" w:hAnsi="Arial" w:cs="Arial"/>
        </w:rPr>
        <w:br w:type="page"/>
      </w:r>
    </w:p>
    <w:p w14:paraId="1D89F03D" w14:textId="5E2FE76B" w:rsidR="00AF5016" w:rsidRPr="00A632B8" w:rsidRDefault="00E52D1C" w:rsidP="00A632B8">
      <w:pPr>
        <w:jc w:val="center"/>
        <w:rPr>
          <w:rFonts w:ascii="Arial" w:hAnsi="Arial" w:cs="Arial"/>
          <w:b/>
          <w:u w:val="single"/>
        </w:rPr>
      </w:pPr>
      <w:r w:rsidRPr="00A632B8">
        <w:rPr>
          <w:rFonts w:ascii="Arial" w:hAnsi="Arial" w:cs="Arial"/>
          <w:b/>
          <w:u w:val="single"/>
        </w:rPr>
        <w:lastRenderedPageBreak/>
        <w:t>Observations of P&amp;D Department and Replies</w:t>
      </w:r>
    </w:p>
    <w:p w14:paraId="0C05AF4F" w14:textId="77777777" w:rsidR="00E52D1C" w:rsidRPr="005D29D8" w:rsidRDefault="00E52D1C">
      <w:pPr>
        <w:rPr>
          <w:rFonts w:ascii="Arial" w:hAnsi="Arial" w:cs="Arial"/>
        </w:rPr>
      </w:pPr>
    </w:p>
    <w:tbl>
      <w:tblPr>
        <w:tblStyle w:val="TableGrid"/>
        <w:tblW w:w="0" w:type="auto"/>
        <w:tblLook w:val="04A0" w:firstRow="1" w:lastRow="0" w:firstColumn="1" w:lastColumn="0" w:noHBand="0" w:noVBand="1"/>
      </w:tblPr>
      <w:tblGrid>
        <w:gridCol w:w="486"/>
        <w:gridCol w:w="3942"/>
        <w:gridCol w:w="5146"/>
      </w:tblGrid>
      <w:tr w:rsidR="00E52D1C" w:rsidRPr="005D29D8" w14:paraId="2051B3E2" w14:textId="77777777" w:rsidTr="00F34ADE">
        <w:trPr>
          <w:trHeight w:val="482"/>
        </w:trPr>
        <w:tc>
          <w:tcPr>
            <w:tcW w:w="0" w:type="auto"/>
            <w:vAlign w:val="center"/>
            <w:hideMark/>
          </w:tcPr>
          <w:p w14:paraId="7E5EDBE6" w14:textId="77777777" w:rsidR="00E52D1C" w:rsidRPr="005D29D8" w:rsidRDefault="00E52D1C" w:rsidP="00E52D1C">
            <w:pPr>
              <w:spacing w:after="0" w:line="240" w:lineRule="auto"/>
              <w:jc w:val="left"/>
              <w:rPr>
                <w:rFonts w:ascii="Arial" w:hAnsi="Arial" w:cs="Arial"/>
                <w:b/>
                <w:bCs/>
                <w:sz w:val="22"/>
              </w:rPr>
            </w:pPr>
            <w:r w:rsidRPr="005D29D8">
              <w:rPr>
                <w:rFonts w:ascii="Arial" w:hAnsi="Arial" w:cs="Arial"/>
                <w:b/>
                <w:bCs/>
                <w:sz w:val="22"/>
              </w:rPr>
              <w:t>S#</w:t>
            </w:r>
          </w:p>
        </w:tc>
        <w:tc>
          <w:tcPr>
            <w:tcW w:w="3942" w:type="dxa"/>
            <w:vAlign w:val="center"/>
            <w:hideMark/>
          </w:tcPr>
          <w:p w14:paraId="18270D0E" w14:textId="77777777" w:rsidR="00E52D1C" w:rsidRPr="005D29D8" w:rsidRDefault="00E52D1C" w:rsidP="00E52D1C">
            <w:pPr>
              <w:spacing w:after="0" w:line="240" w:lineRule="auto"/>
              <w:jc w:val="left"/>
              <w:rPr>
                <w:rFonts w:ascii="Arial" w:hAnsi="Arial" w:cs="Arial"/>
                <w:b/>
                <w:bCs/>
                <w:sz w:val="22"/>
              </w:rPr>
            </w:pPr>
            <w:r w:rsidRPr="005D29D8">
              <w:rPr>
                <w:rFonts w:ascii="Arial" w:hAnsi="Arial" w:cs="Arial"/>
                <w:b/>
                <w:bCs/>
                <w:sz w:val="22"/>
              </w:rPr>
              <w:t>Observation</w:t>
            </w:r>
          </w:p>
        </w:tc>
        <w:tc>
          <w:tcPr>
            <w:tcW w:w="5146" w:type="dxa"/>
            <w:vAlign w:val="center"/>
            <w:hideMark/>
          </w:tcPr>
          <w:p w14:paraId="2D2C875D" w14:textId="77777777" w:rsidR="00E52D1C" w:rsidRPr="005D29D8" w:rsidRDefault="00E52D1C" w:rsidP="00E52D1C">
            <w:pPr>
              <w:spacing w:after="0" w:line="240" w:lineRule="auto"/>
              <w:jc w:val="left"/>
              <w:rPr>
                <w:rFonts w:ascii="Arial" w:hAnsi="Arial" w:cs="Arial"/>
                <w:b/>
                <w:bCs/>
                <w:sz w:val="22"/>
              </w:rPr>
            </w:pPr>
            <w:r w:rsidRPr="005D29D8">
              <w:rPr>
                <w:rFonts w:ascii="Arial" w:hAnsi="Arial" w:cs="Arial"/>
                <w:b/>
                <w:bCs/>
                <w:sz w:val="22"/>
              </w:rPr>
              <w:t>Replies</w:t>
            </w:r>
          </w:p>
        </w:tc>
      </w:tr>
      <w:tr w:rsidR="00E52D1C" w:rsidRPr="005D29D8" w14:paraId="031FA113" w14:textId="77777777" w:rsidTr="00F34ADE">
        <w:tc>
          <w:tcPr>
            <w:tcW w:w="0" w:type="auto"/>
            <w:vAlign w:val="center"/>
            <w:hideMark/>
          </w:tcPr>
          <w:p w14:paraId="796EA84F"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w:t>
            </w:r>
          </w:p>
        </w:tc>
        <w:tc>
          <w:tcPr>
            <w:tcW w:w="3942" w:type="dxa"/>
            <w:vAlign w:val="center"/>
            <w:hideMark/>
          </w:tcPr>
          <w:p w14:paraId="253BDC48"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Revenue Clearance should be obtained from Finance Department.</w:t>
            </w:r>
          </w:p>
        </w:tc>
        <w:tc>
          <w:tcPr>
            <w:tcW w:w="5146" w:type="dxa"/>
            <w:vAlign w:val="center"/>
            <w:hideMark/>
          </w:tcPr>
          <w:p w14:paraId="047E7A1F" w14:textId="7F5452DD" w:rsidR="00E52D1C" w:rsidRPr="005D29D8" w:rsidRDefault="00E52D1C" w:rsidP="00E52D1C">
            <w:pPr>
              <w:spacing w:after="0" w:line="240" w:lineRule="auto"/>
              <w:jc w:val="left"/>
              <w:rPr>
                <w:rFonts w:ascii="Arial" w:hAnsi="Arial" w:cs="Arial"/>
                <w:sz w:val="22"/>
              </w:rPr>
            </w:pPr>
            <w:r w:rsidRPr="005D29D8">
              <w:rPr>
                <w:rFonts w:ascii="Arial" w:hAnsi="Arial" w:cs="Arial"/>
                <w:sz w:val="22"/>
              </w:rPr>
              <w:t>Revenue clearance obtained and annexed in the PC-I</w:t>
            </w:r>
          </w:p>
        </w:tc>
      </w:tr>
      <w:tr w:rsidR="00E52D1C" w:rsidRPr="005D29D8" w14:paraId="05698F92" w14:textId="77777777" w:rsidTr="00F34ADE">
        <w:tc>
          <w:tcPr>
            <w:tcW w:w="0" w:type="auto"/>
            <w:vAlign w:val="center"/>
            <w:hideMark/>
          </w:tcPr>
          <w:p w14:paraId="6F731703"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2</w:t>
            </w:r>
          </w:p>
        </w:tc>
        <w:tc>
          <w:tcPr>
            <w:tcW w:w="3942" w:type="dxa"/>
            <w:vAlign w:val="center"/>
            <w:hideMark/>
          </w:tcPr>
          <w:p w14:paraId="2D46C860"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Clarify whether the proposed equipment is based on need assessment or modelled on other provinces.</w:t>
            </w:r>
          </w:p>
        </w:tc>
        <w:tc>
          <w:tcPr>
            <w:tcW w:w="5146" w:type="dxa"/>
            <w:vAlign w:val="center"/>
            <w:hideMark/>
          </w:tcPr>
          <w:p w14:paraId="0F81E637" w14:textId="4B9873E1" w:rsidR="00E52D1C" w:rsidRPr="005D29D8" w:rsidRDefault="00E52D1C" w:rsidP="00AB752B">
            <w:pPr>
              <w:spacing w:after="0" w:line="240" w:lineRule="auto"/>
              <w:ind w:left="0" w:firstLine="0"/>
              <w:rPr>
                <w:rFonts w:ascii="Arial" w:hAnsi="Arial" w:cs="Arial"/>
                <w:sz w:val="22"/>
              </w:rPr>
            </w:pPr>
            <w:r w:rsidRPr="005D29D8">
              <w:rPr>
                <w:rFonts w:ascii="Arial" w:hAnsi="Arial" w:cs="Arial"/>
                <w:sz w:val="22"/>
              </w:rPr>
              <w:t>As stated in the PC-I, the hardware and software infrastructure proposed for upscaling the media monitoring system was recommended by the consultant engaged by the P&amp;D Department. Likewise, the equipment for other components has been identified based on a technical needs assessment conducted by the Department.</w:t>
            </w:r>
          </w:p>
        </w:tc>
      </w:tr>
      <w:tr w:rsidR="00E52D1C" w:rsidRPr="005D29D8" w14:paraId="2FF250A1" w14:textId="77777777" w:rsidTr="00F34ADE">
        <w:tc>
          <w:tcPr>
            <w:tcW w:w="0" w:type="auto"/>
            <w:vAlign w:val="center"/>
            <w:hideMark/>
          </w:tcPr>
          <w:p w14:paraId="3DB5815F"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3</w:t>
            </w:r>
          </w:p>
        </w:tc>
        <w:tc>
          <w:tcPr>
            <w:tcW w:w="3942" w:type="dxa"/>
            <w:vAlign w:val="center"/>
            <w:hideMark/>
          </w:tcPr>
          <w:p w14:paraId="7730EF3A" w14:textId="77777777" w:rsidR="00E52D1C" w:rsidRPr="005D29D8" w:rsidRDefault="00E52D1C" w:rsidP="00F34ADE">
            <w:pPr>
              <w:spacing w:after="0" w:line="240" w:lineRule="auto"/>
              <w:rPr>
                <w:rFonts w:ascii="Arial" w:hAnsi="Arial" w:cs="Arial"/>
                <w:sz w:val="22"/>
              </w:rPr>
            </w:pPr>
            <w:proofErr w:type="spellStart"/>
            <w:r w:rsidRPr="005D29D8">
              <w:rPr>
                <w:rFonts w:ascii="Arial" w:hAnsi="Arial" w:cs="Arial"/>
                <w:sz w:val="22"/>
              </w:rPr>
              <w:t>ToRs</w:t>
            </w:r>
            <w:proofErr w:type="spellEnd"/>
            <w:r w:rsidRPr="005D29D8">
              <w:rPr>
                <w:rFonts w:ascii="Arial" w:hAnsi="Arial" w:cs="Arial"/>
                <w:sz w:val="22"/>
              </w:rPr>
              <w:t xml:space="preserve"> and SOPs for media monitoring system must be formulated and included in PC-I.</w:t>
            </w:r>
          </w:p>
        </w:tc>
        <w:tc>
          <w:tcPr>
            <w:tcW w:w="5146" w:type="dxa"/>
            <w:vAlign w:val="center"/>
            <w:hideMark/>
          </w:tcPr>
          <w:p w14:paraId="2B567C7B" w14:textId="5CC3FA98" w:rsidR="00E52D1C" w:rsidRPr="005D29D8" w:rsidRDefault="00E52D1C" w:rsidP="00AB752B">
            <w:pPr>
              <w:spacing w:after="0" w:line="240" w:lineRule="auto"/>
              <w:rPr>
                <w:rFonts w:ascii="Arial" w:hAnsi="Arial" w:cs="Arial"/>
                <w:sz w:val="22"/>
              </w:rPr>
            </w:pPr>
            <w:r w:rsidRPr="005D29D8">
              <w:rPr>
                <w:rFonts w:ascii="Arial" w:hAnsi="Arial" w:cs="Arial"/>
                <w:sz w:val="22"/>
              </w:rPr>
              <w:t>The detailed Terms of Reference (TORs) for the media monitoring system have been included in the PC-I. The Expression of Interest (EOI) and subsequent Request for Proposals (RFP) for prospective bidders will be developed based on the comprehensive scope of work provided in the PC-I, following the SBDs notified by KPPRA for consulting services.</w:t>
            </w:r>
          </w:p>
        </w:tc>
      </w:tr>
      <w:tr w:rsidR="00E52D1C" w:rsidRPr="005D29D8" w14:paraId="50445AC7" w14:textId="77777777" w:rsidTr="00F34ADE">
        <w:tc>
          <w:tcPr>
            <w:tcW w:w="0" w:type="auto"/>
            <w:vAlign w:val="center"/>
            <w:hideMark/>
          </w:tcPr>
          <w:p w14:paraId="7E0BF113"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4</w:t>
            </w:r>
          </w:p>
        </w:tc>
        <w:tc>
          <w:tcPr>
            <w:tcW w:w="3942" w:type="dxa"/>
            <w:vAlign w:val="center"/>
            <w:hideMark/>
          </w:tcPr>
          <w:p w14:paraId="2B2C55C6"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Inquiry Report of NAB to be provided before clearance of liabilities of Social Media Influencers.</w:t>
            </w:r>
          </w:p>
        </w:tc>
        <w:tc>
          <w:tcPr>
            <w:tcW w:w="5146" w:type="dxa"/>
            <w:vAlign w:val="center"/>
            <w:hideMark/>
          </w:tcPr>
          <w:p w14:paraId="5EE347BF" w14:textId="7C846779" w:rsidR="00E52D1C" w:rsidRPr="005D29D8" w:rsidRDefault="00562310" w:rsidP="00AB752B">
            <w:pPr>
              <w:spacing w:after="0" w:line="240" w:lineRule="auto"/>
              <w:rPr>
                <w:rFonts w:ascii="Arial" w:hAnsi="Arial" w:cs="Arial"/>
                <w:sz w:val="22"/>
              </w:rPr>
            </w:pPr>
            <w:r w:rsidRPr="005D29D8">
              <w:rPr>
                <w:rFonts w:ascii="Arial" w:hAnsi="Arial" w:cs="Arial"/>
                <w:sz w:val="22"/>
              </w:rPr>
              <w:t>Inquiry Report of NAB will be provided to P&amp;D Department as soon as received from the NAB Authority.</w:t>
            </w:r>
          </w:p>
        </w:tc>
      </w:tr>
      <w:tr w:rsidR="00E52D1C" w:rsidRPr="005D29D8" w14:paraId="7EE09230" w14:textId="77777777" w:rsidTr="00F34ADE">
        <w:tc>
          <w:tcPr>
            <w:tcW w:w="0" w:type="auto"/>
            <w:vAlign w:val="center"/>
            <w:hideMark/>
          </w:tcPr>
          <w:p w14:paraId="695B6FD0"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5</w:t>
            </w:r>
          </w:p>
        </w:tc>
        <w:tc>
          <w:tcPr>
            <w:tcW w:w="3942" w:type="dxa"/>
            <w:vAlign w:val="center"/>
            <w:hideMark/>
          </w:tcPr>
          <w:p w14:paraId="73DD7180"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Purchase of vehicles (1800cc and 1000cc) not allowed due to austerity measures.</w:t>
            </w:r>
          </w:p>
        </w:tc>
        <w:tc>
          <w:tcPr>
            <w:tcW w:w="5146" w:type="dxa"/>
            <w:vAlign w:val="center"/>
            <w:hideMark/>
          </w:tcPr>
          <w:p w14:paraId="11582DC5" w14:textId="6D123645" w:rsidR="00E52D1C" w:rsidRPr="005D29D8" w:rsidRDefault="00562310" w:rsidP="00AB752B">
            <w:pPr>
              <w:spacing w:after="0" w:line="240" w:lineRule="auto"/>
              <w:rPr>
                <w:rFonts w:ascii="Arial" w:hAnsi="Arial" w:cs="Arial"/>
                <w:sz w:val="22"/>
              </w:rPr>
            </w:pPr>
            <w:r w:rsidRPr="005D29D8">
              <w:rPr>
                <w:rFonts w:ascii="Arial" w:hAnsi="Arial" w:cs="Arial"/>
                <w:sz w:val="22"/>
              </w:rPr>
              <w:t>Revenue clearance has been accorded by the Finance Department. However, a summary will be moved for relaxation of ban, and subsequent purchases will be made in accordance with the directions outlined in the Austerity Measures Notification issued by Finance Department.</w:t>
            </w:r>
          </w:p>
        </w:tc>
      </w:tr>
      <w:tr w:rsidR="00E52D1C" w:rsidRPr="005D29D8" w14:paraId="6C8FA56A" w14:textId="77777777" w:rsidTr="00F34ADE">
        <w:tc>
          <w:tcPr>
            <w:tcW w:w="0" w:type="auto"/>
            <w:vAlign w:val="center"/>
            <w:hideMark/>
          </w:tcPr>
          <w:p w14:paraId="0855416A"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6</w:t>
            </w:r>
          </w:p>
        </w:tc>
        <w:tc>
          <w:tcPr>
            <w:tcW w:w="3942" w:type="dxa"/>
            <w:vAlign w:val="center"/>
            <w:hideMark/>
          </w:tcPr>
          <w:p w14:paraId="49BB2A4B"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Details of equipment, vehicles and furniture purchased for Social Media Influencers to be provided.</w:t>
            </w:r>
          </w:p>
        </w:tc>
        <w:tc>
          <w:tcPr>
            <w:tcW w:w="5146" w:type="dxa"/>
            <w:vAlign w:val="center"/>
            <w:hideMark/>
          </w:tcPr>
          <w:p w14:paraId="2C524E39" w14:textId="0F071369" w:rsidR="00E52D1C" w:rsidRPr="005D29D8" w:rsidRDefault="00562310" w:rsidP="00AB752B">
            <w:pPr>
              <w:spacing w:after="0" w:line="240" w:lineRule="auto"/>
              <w:ind w:left="0" w:firstLine="0"/>
              <w:rPr>
                <w:rFonts w:ascii="Arial" w:hAnsi="Arial" w:cs="Arial"/>
                <w:sz w:val="22"/>
              </w:rPr>
            </w:pPr>
            <w:r w:rsidRPr="005D29D8">
              <w:rPr>
                <w:rFonts w:ascii="Arial" w:hAnsi="Arial" w:cs="Arial"/>
                <w:sz w:val="22"/>
              </w:rPr>
              <w:t>The required details have been incorporated into the PC-I, with separate categories created to enhance clarity and readability.</w:t>
            </w:r>
          </w:p>
        </w:tc>
      </w:tr>
      <w:tr w:rsidR="00E52D1C" w:rsidRPr="005D29D8" w14:paraId="000CB0F1" w14:textId="77777777" w:rsidTr="00F34ADE">
        <w:tc>
          <w:tcPr>
            <w:tcW w:w="0" w:type="auto"/>
            <w:vAlign w:val="center"/>
            <w:hideMark/>
          </w:tcPr>
          <w:p w14:paraId="5DC9C300"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7</w:t>
            </w:r>
          </w:p>
        </w:tc>
        <w:tc>
          <w:tcPr>
            <w:tcW w:w="3942" w:type="dxa"/>
            <w:vAlign w:val="center"/>
            <w:hideMark/>
          </w:tcPr>
          <w:p w14:paraId="204ABBA2"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Table of revenue generated from FM Radio stations to be included in PC-I.</w:t>
            </w:r>
          </w:p>
        </w:tc>
        <w:tc>
          <w:tcPr>
            <w:tcW w:w="5146" w:type="dxa"/>
            <w:vAlign w:val="center"/>
            <w:hideMark/>
          </w:tcPr>
          <w:p w14:paraId="6E0CE727" w14:textId="6772EB6C" w:rsidR="00E52D1C" w:rsidRPr="005D29D8" w:rsidRDefault="00562310" w:rsidP="00AB752B">
            <w:pPr>
              <w:spacing w:after="0" w:line="240" w:lineRule="auto"/>
              <w:ind w:left="0" w:firstLine="0"/>
              <w:rPr>
                <w:rFonts w:ascii="Arial" w:hAnsi="Arial" w:cs="Arial"/>
                <w:sz w:val="22"/>
              </w:rPr>
            </w:pPr>
            <w:r w:rsidRPr="005D29D8">
              <w:rPr>
                <w:rFonts w:ascii="Arial" w:hAnsi="Arial" w:cs="Arial"/>
                <w:sz w:val="22"/>
              </w:rPr>
              <w:t xml:space="preserve">The Pakhtunkhwa FM Radio Station Network is currently operating under a non-commercial license. A feasibility study to assess the sustainable operations of the Radio Network is currently underway. The revenue generation potential of the Pakhtunkhwa FM Network can be furnished once final report of the study is received to the Information &amp; PRs Department. </w:t>
            </w:r>
          </w:p>
        </w:tc>
      </w:tr>
      <w:tr w:rsidR="00E52D1C" w:rsidRPr="005D29D8" w14:paraId="7784443F" w14:textId="77777777" w:rsidTr="00F34ADE">
        <w:tc>
          <w:tcPr>
            <w:tcW w:w="0" w:type="auto"/>
            <w:vAlign w:val="center"/>
            <w:hideMark/>
          </w:tcPr>
          <w:p w14:paraId="01ECC514"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8</w:t>
            </w:r>
          </w:p>
        </w:tc>
        <w:tc>
          <w:tcPr>
            <w:tcW w:w="3942" w:type="dxa"/>
            <w:vAlign w:val="center"/>
            <w:hideMark/>
          </w:tcPr>
          <w:p w14:paraId="7351343B"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 xml:space="preserve">The department shall justify </w:t>
            </w:r>
            <w:proofErr w:type="spellStart"/>
            <w:r w:rsidRPr="005D29D8">
              <w:rPr>
                <w:rFonts w:ascii="Arial" w:hAnsi="Arial" w:cs="Arial"/>
                <w:sz w:val="22"/>
              </w:rPr>
              <w:t>Rs</w:t>
            </w:r>
            <w:proofErr w:type="spellEnd"/>
            <w:r w:rsidRPr="005D29D8">
              <w:rPr>
                <w:rFonts w:ascii="Arial" w:hAnsi="Arial" w:cs="Arial"/>
                <w:sz w:val="22"/>
              </w:rPr>
              <w:t xml:space="preserve">. 39.155 million for equipment. The equipment already procured the Social Media Influencers project should be utilized for the present scheme. Similarly </w:t>
            </w:r>
            <w:proofErr w:type="spellStart"/>
            <w:r w:rsidRPr="005D29D8">
              <w:rPr>
                <w:rFonts w:ascii="Arial" w:hAnsi="Arial" w:cs="Arial"/>
                <w:sz w:val="22"/>
              </w:rPr>
              <w:t>Rs</w:t>
            </w:r>
            <w:proofErr w:type="spellEnd"/>
            <w:r w:rsidRPr="005D29D8">
              <w:rPr>
                <w:rFonts w:ascii="Arial" w:hAnsi="Arial" w:cs="Arial"/>
                <w:sz w:val="22"/>
              </w:rPr>
              <w:t>. 5.00 million for furniture may be justify.</w:t>
            </w:r>
          </w:p>
        </w:tc>
        <w:tc>
          <w:tcPr>
            <w:tcW w:w="5146" w:type="dxa"/>
            <w:vAlign w:val="center"/>
            <w:hideMark/>
          </w:tcPr>
          <w:p w14:paraId="0D4DAA20" w14:textId="620C2FF7" w:rsidR="00E52D1C" w:rsidRPr="005D29D8" w:rsidRDefault="001E5580" w:rsidP="00AB752B">
            <w:pPr>
              <w:spacing w:after="0" w:line="240" w:lineRule="auto"/>
              <w:rPr>
                <w:rFonts w:ascii="Arial" w:hAnsi="Arial" w:cs="Arial"/>
                <w:sz w:val="22"/>
              </w:rPr>
            </w:pPr>
            <w:r w:rsidRPr="005D29D8">
              <w:rPr>
                <w:rFonts w:ascii="Arial" w:hAnsi="Arial" w:cs="Arial"/>
                <w:sz w:val="22"/>
              </w:rPr>
              <w:t>The earlier project was HR-centric and only a meagre portion of the project was allocated to the equipment. The equipment procured under the earlier Social Media Project included three laptops, two desktops, three printers, one LED screen, a photocopier, three air conditioners, and a wall dispenser. Due to a shortage of equipment, the Department utilized these items equitably on a need basis.</w:t>
            </w:r>
          </w:p>
        </w:tc>
      </w:tr>
      <w:tr w:rsidR="00E52D1C" w:rsidRPr="005D29D8" w14:paraId="20224093" w14:textId="77777777" w:rsidTr="00F34ADE">
        <w:tc>
          <w:tcPr>
            <w:tcW w:w="0" w:type="auto"/>
            <w:vAlign w:val="center"/>
            <w:hideMark/>
          </w:tcPr>
          <w:p w14:paraId="283B0EB0"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9</w:t>
            </w:r>
          </w:p>
        </w:tc>
        <w:tc>
          <w:tcPr>
            <w:tcW w:w="3942" w:type="dxa"/>
            <w:vAlign w:val="center"/>
            <w:hideMark/>
          </w:tcPr>
          <w:p w14:paraId="7CAF3BB1"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Risk Assessment of Al accuracy and model adoptability not included.</w:t>
            </w:r>
          </w:p>
        </w:tc>
        <w:tc>
          <w:tcPr>
            <w:tcW w:w="5146" w:type="dxa"/>
            <w:vAlign w:val="center"/>
            <w:hideMark/>
          </w:tcPr>
          <w:p w14:paraId="6991F99F" w14:textId="6FF7307E" w:rsidR="00E52D1C" w:rsidRPr="005D29D8" w:rsidRDefault="001E5580" w:rsidP="00AB752B">
            <w:pPr>
              <w:spacing w:after="0" w:line="240" w:lineRule="auto"/>
              <w:rPr>
                <w:rFonts w:ascii="Arial" w:hAnsi="Arial" w:cs="Arial"/>
                <w:sz w:val="22"/>
              </w:rPr>
            </w:pPr>
            <w:r w:rsidRPr="005D29D8">
              <w:rPr>
                <w:rFonts w:ascii="Arial" w:hAnsi="Arial" w:cs="Arial"/>
                <w:sz w:val="22"/>
              </w:rPr>
              <w:t xml:space="preserve">The AI model has been developed and trained on more than 65,000 media reports in both Urdu and English languages. A basic version of the software is currently operational for one TV channel. Similarly, an amount of </w:t>
            </w:r>
            <w:proofErr w:type="spellStart"/>
            <w:r w:rsidRPr="005D29D8">
              <w:rPr>
                <w:rFonts w:ascii="Arial" w:hAnsi="Arial" w:cs="Arial"/>
                <w:sz w:val="22"/>
              </w:rPr>
              <w:t>Rs</w:t>
            </w:r>
            <w:proofErr w:type="spellEnd"/>
            <w:r w:rsidRPr="005D29D8">
              <w:rPr>
                <w:rFonts w:ascii="Arial" w:hAnsi="Arial" w:cs="Arial"/>
                <w:sz w:val="22"/>
              </w:rPr>
              <w:t xml:space="preserve">. 30.00 million has been allocated for model training and continuous improvement under the “Upscaling of Media </w:t>
            </w:r>
            <w:r w:rsidRPr="005D29D8">
              <w:rPr>
                <w:rFonts w:ascii="Arial" w:hAnsi="Arial" w:cs="Arial"/>
                <w:sz w:val="22"/>
              </w:rPr>
              <w:lastRenderedPageBreak/>
              <w:t>Monitoring System” component of the scheme.</w:t>
            </w:r>
            <w:r w:rsidR="00F06B94" w:rsidRPr="005D29D8">
              <w:rPr>
                <w:rFonts w:ascii="Arial" w:hAnsi="Arial" w:cs="Arial"/>
                <w:sz w:val="22"/>
              </w:rPr>
              <w:t xml:space="preserve"> Risks associated with AI such as model theft, data poisoning etc. will be mitigated as per best practices within the domain of Artificial Intelligence and data science.</w:t>
            </w:r>
          </w:p>
        </w:tc>
      </w:tr>
      <w:tr w:rsidR="00E52D1C" w:rsidRPr="005D29D8" w14:paraId="03AF0807" w14:textId="77777777" w:rsidTr="00F34ADE">
        <w:tc>
          <w:tcPr>
            <w:tcW w:w="0" w:type="auto"/>
            <w:vAlign w:val="center"/>
            <w:hideMark/>
          </w:tcPr>
          <w:p w14:paraId="5D140BE3"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lastRenderedPageBreak/>
              <w:t>10</w:t>
            </w:r>
          </w:p>
        </w:tc>
        <w:tc>
          <w:tcPr>
            <w:tcW w:w="3942" w:type="dxa"/>
            <w:vAlign w:val="center"/>
            <w:hideMark/>
          </w:tcPr>
          <w:p w14:paraId="6518DE0D"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Clarify mechanism for updating Al system over time.</w:t>
            </w:r>
          </w:p>
        </w:tc>
        <w:tc>
          <w:tcPr>
            <w:tcW w:w="5146" w:type="dxa"/>
            <w:vAlign w:val="center"/>
            <w:hideMark/>
          </w:tcPr>
          <w:p w14:paraId="060B89B8" w14:textId="74B05EBF" w:rsidR="00E52D1C" w:rsidRPr="005D29D8" w:rsidRDefault="00F06B94" w:rsidP="00AB752B">
            <w:pPr>
              <w:spacing w:after="0" w:line="240" w:lineRule="auto"/>
              <w:rPr>
                <w:rFonts w:ascii="Arial" w:hAnsi="Arial" w:cs="Arial"/>
                <w:sz w:val="22"/>
              </w:rPr>
            </w:pPr>
            <w:r w:rsidRPr="005D29D8">
              <w:rPr>
                <w:rFonts w:ascii="Arial" w:hAnsi="Arial" w:cs="Arial"/>
                <w:sz w:val="22"/>
              </w:rPr>
              <w:t>As mentioned at S#8 above, a separate training pipeline has been proposed for continuous improvement</w:t>
            </w:r>
            <w:r w:rsidR="00D64A69" w:rsidRPr="005D29D8">
              <w:rPr>
                <w:rFonts w:ascii="Arial" w:hAnsi="Arial" w:cs="Arial"/>
                <w:sz w:val="22"/>
              </w:rPr>
              <w:t xml:space="preserve"> and updating the AI-based media monitoring system.</w:t>
            </w:r>
          </w:p>
        </w:tc>
      </w:tr>
      <w:tr w:rsidR="00E52D1C" w:rsidRPr="005D29D8" w14:paraId="2F686648" w14:textId="77777777" w:rsidTr="00F34ADE">
        <w:tc>
          <w:tcPr>
            <w:tcW w:w="0" w:type="auto"/>
            <w:vAlign w:val="center"/>
            <w:hideMark/>
          </w:tcPr>
          <w:p w14:paraId="6CD3A026"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11</w:t>
            </w:r>
          </w:p>
        </w:tc>
        <w:tc>
          <w:tcPr>
            <w:tcW w:w="3942" w:type="dxa"/>
            <w:vAlign w:val="center"/>
            <w:hideMark/>
          </w:tcPr>
          <w:p w14:paraId="0DB3C712"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Arrears of closed project require Finance Department Concurrence. Proof of intern’s verification and work logs to be provided.</w:t>
            </w:r>
          </w:p>
        </w:tc>
        <w:tc>
          <w:tcPr>
            <w:tcW w:w="5146" w:type="dxa"/>
            <w:vAlign w:val="center"/>
            <w:hideMark/>
          </w:tcPr>
          <w:p w14:paraId="44E8BB5B" w14:textId="2D92A18E" w:rsidR="00E52D1C" w:rsidRPr="005D29D8" w:rsidRDefault="0080697F" w:rsidP="00C5203A">
            <w:pPr>
              <w:spacing w:after="0" w:line="240" w:lineRule="auto"/>
              <w:rPr>
                <w:rFonts w:ascii="Arial" w:hAnsi="Arial" w:cs="Arial"/>
                <w:sz w:val="22"/>
              </w:rPr>
            </w:pPr>
            <w:r w:rsidRPr="005D29D8">
              <w:rPr>
                <w:rFonts w:ascii="Arial" w:hAnsi="Arial" w:cs="Arial"/>
                <w:sz w:val="22"/>
              </w:rPr>
              <w:t>The requisite details are annexed in the PC-I.</w:t>
            </w:r>
          </w:p>
        </w:tc>
      </w:tr>
      <w:tr w:rsidR="00E52D1C" w:rsidRPr="005D29D8" w14:paraId="669ED6CB" w14:textId="77777777" w:rsidTr="00F34ADE">
        <w:tc>
          <w:tcPr>
            <w:tcW w:w="0" w:type="auto"/>
            <w:vAlign w:val="center"/>
            <w:hideMark/>
          </w:tcPr>
          <w:p w14:paraId="532891ED"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12</w:t>
            </w:r>
          </w:p>
        </w:tc>
        <w:tc>
          <w:tcPr>
            <w:tcW w:w="3942" w:type="dxa"/>
            <w:vAlign w:val="center"/>
            <w:hideMark/>
          </w:tcPr>
          <w:p w14:paraId="56730CA9"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The department needs to obtain a certificate for the solar system from the Energy &amp; Power Department.</w:t>
            </w:r>
          </w:p>
        </w:tc>
        <w:tc>
          <w:tcPr>
            <w:tcW w:w="5146" w:type="dxa"/>
            <w:vAlign w:val="center"/>
            <w:hideMark/>
          </w:tcPr>
          <w:p w14:paraId="16B987E3" w14:textId="5841D1FF" w:rsidR="00E52D1C" w:rsidRPr="005D29D8" w:rsidRDefault="00835F86" w:rsidP="00AB752B">
            <w:pPr>
              <w:spacing w:after="0" w:line="240" w:lineRule="auto"/>
              <w:ind w:left="0" w:firstLine="0"/>
              <w:rPr>
                <w:rFonts w:ascii="Arial" w:hAnsi="Arial" w:cs="Arial"/>
                <w:sz w:val="22"/>
              </w:rPr>
            </w:pPr>
            <w:r w:rsidRPr="005D29D8">
              <w:rPr>
                <w:rFonts w:ascii="Arial" w:hAnsi="Arial" w:cs="Arial"/>
                <w:sz w:val="22"/>
              </w:rPr>
              <w:t>Response of the Energy &amp; Power Department is annexed in the PC-I</w:t>
            </w:r>
          </w:p>
        </w:tc>
      </w:tr>
      <w:tr w:rsidR="00E52D1C" w:rsidRPr="005D29D8" w14:paraId="13851D0E" w14:textId="77777777" w:rsidTr="00F34ADE">
        <w:tc>
          <w:tcPr>
            <w:tcW w:w="0" w:type="auto"/>
            <w:vAlign w:val="center"/>
            <w:hideMark/>
          </w:tcPr>
          <w:p w14:paraId="76A326F3"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13</w:t>
            </w:r>
          </w:p>
        </w:tc>
        <w:tc>
          <w:tcPr>
            <w:tcW w:w="3942" w:type="dxa"/>
            <w:vAlign w:val="center"/>
            <w:hideMark/>
          </w:tcPr>
          <w:p w14:paraId="6C1A261F"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Annual recurring costs after project completion not quantified; sustainability plan for Directorate of Digital Media to be provided.</w:t>
            </w:r>
          </w:p>
        </w:tc>
        <w:tc>
          <w:tcPr>
            <w:tcW w:w="5146" w:type="dxa"/>
            <w:vAlign w:val="center"/>
            <w:hideMark/>
          </w:tcPr>
          <w:p w14:paraId="42355831" w14:textId="1033A97A" w:rsidR="00E52D1C" w:rsidRPr="005D29D8" w:rsidRDefault="001D0FD2" w:rsidP="00AB752B">
            <w:pPr>
              <w:spacing w:after="0" w:line="240" w:lineRule="auto"/>
              <w:rPr>
                <w:rFonts w:ascii="Arial" w:hAnsi="Arial" w:cs="Arial"/>
                <w:sz w:val="22"/>
              </w:rPr>
            </w:pPr>
            <w:r w:rsidRPr="005D29D8">
              <w:rPr>
                <w:rFonts w:ascii="Arial" w:hAnsi="Arial" w:cs="Arial"/>
                <w:sz w:val="22"/>
              </w:rPr>
              <w:t>The Provincial Cabinet, in its 16th meeting held on 24-10-2024, approved the establishment of the Directorate of Digital Media. Subsequently, the Establishment Department notified the necessary amendments in Schedule-I of the Rules of Business on 25-11-2024. The proposed intervention is intended solely for the initial establishment of the Directorate. Once established, it will be shifted to the current side for its onward operational expenditures.</w:t>
            </w:r>
          </w:p>
        </w:tc>
      </w:tr>
      <w:tr w:rsidR="00E52D1C" w:rsidRPr="005D29D8" w14:paraId="30C1D378" w14:textId="77777777" w:rsidTr="00F34ADE">
        <w:tc>
          <w:tcPr>
            <w:tcW w:w="0" w:type="auto"/>
            <w:vAlign w:val="center"/>
            <w:hideMark/>
          </w:tcPr>
          <w:p w14:paraId="74B85FF9"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14</w:t>
            </w:r>
          </w:p>
        </w:tc>
        <w:tc>
          <w:tcPr>
            <w:tcW w:w="3942" w:type="dxa"/>
            <w:vAlign w:val="center"/>
            <w:hideMark/>
          </w:tcPr>
          <w:p w14:paraId="6046D502"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Clarity is required on ownership, security and regulation of the massive Media and Citizen data to be collected through AI system.</w:t>
            </w:r>
          </w:p>
        </w:tc>
        <w:tc>
          <w:tcPr>
            <w:tcW w:w="5146" w:type="dxa"/>
            <w:vAlign w:val="center"/>
            <w:hideMark/>
          </w:tcPr>
          <w:p w14:paraId="186689D1" w14:textId="243EC8E6" w:rsidR="00E52D1C" w:rsidRPr="005D29D8" w:rsidRDefault="00803FFD" w:rsidP="00C5203A">
            <w:pPr>
              <w:spacing w:after="0" w:line="240" w:lineRule="auto"/>
              <w:rPr>
                <w:rFonts w:ascii="Arial" w:hAnsi="Arial" w:cs="Arial"/>
                <w:sz w:val="22"/>
              </w:rPr>
            </w:pPr>
            <w:r w:rsidRPr="005D29D8">
              <w:rPr>
                <w:rFonts w:ascii="Arial" w:hAnsi="Arial" w:cs="Arial"/>
                <w:sz w:val="22"/>
              </w:rPr>
              <w:t>The Directorate of Digital Media will serve as the custodian of the data, ensuring its ownership, security, and regulatory compliance. The data will be exclusively utilized for assessing citizens’ grievances and aspirations. It will also be made available to students of the Journalism and Mass Communication Departments for research purposes. Furthermore, the Department will employ the</w:t>
            </w:r>
            <w:r w:rsidR="00A62072" w:rsidRPr="005D29D8">
              <w:rPr>
                <w:rFonts w:ascii="Arial" w:hAnsi="Arial" w:cs="Arial"/>
                <w:sz w:val="22"/>
              </w:rPr>
              <w:t xml:space="preserve"> </w:t>
            </w:r>
            <w:r w:rsidRPr="005D29D8">
              <w:rPr>
                <w:rFonts w:ascii="Arial" w:hAnsi="Arial" w:cs="Arial"/>
                <w:sz w:val="22"/>
              </w:rPr>
              <w:t>data to identify hidden patterns and derive meaningful insights to support evidence-based decision-making by the Provincial Government of Khyber Pakhtunkhwa. Comprehensive firewalls, both hardware and software, will be implemented to safeguard the data from unauthorized access and restrict its availability to authorized users, including those accessing through VPN. The data will not be used to curtail the freedom of speech and expression guaranteed under the Constitution of the Islamic Republic of Pakistan.</w:t>
            </w:r>
          </w:p>
        </w:tc>
      </w:tr>
      <w:tr w:rsidR="00E52D1C" w:rsidRPr="005D29D8" w14:paraId="315FC970" w14:textId="77777777" w:rsidTr="00F34ADE">
        <w:tc>
          <w:tcPr>
            <w:tcW w:w="0" w:type="auto"/>
            <w:vAlign w:val="center"/>
            <w:hideMark/>
          </w:tcPr>
          <w:p w14:paraId="16DA7372"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15</w:t>
            </w:r>
          </w:p>
        </w:tc>
        <w:tc>
          <w:tcPr>
            <w:tcW w:w="3942" w:type="dxa"/>
            <w:vAlign w:val="center"/>
            <w:hideMark/>
          </w:tcPr>
          <w:p w14:paraId="558B8F84"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The department shall provide quotations for all revenue items.</w:t>
            </w:r>
          </w:p>
        </w:tc>
        <w:tc>
          <w:tcPr>
            <w:tcW w:w="5146" w:type="dxa"/>
            <w:vAlign w:val="center"/>
            <w:hideMark/>
          </w:tcPr>
          <w:p w14:paraId="660D9025" w14:textId="2AD4F40A" w:rsidR="00E52D1C" w:rsidRPr="005D29D8" w:rsidRDefault="00DD01EE" w:rsidP="00C5203A">
            <w:pPr>
              <w:spacing w:after="0" w:line="240" w:lineRule="auto"/>
              <w:ind w:left="0" w:firstLine="0"/>
              <w:rPr>
                <w:rFonts w:ascii="Arial" w:hAnsi="Arial" w:cs="Arial"/>
                <w:sz w:val="22"/>
              </w:rPr>
            </w:pPr>
            <w:r w:rsidRPr="005D29D8">
              <w:rPr>
                <w:rFonts w:ascii="Arial" w:hAnsi="Arial" w:cs="Arial"/>
                <w:sz w:val="22"/>
              </w:rPr>
              <w:t>The rates have been obtained from three different sources. The component-wise rates for the media monitoring system were provided by the consultant hired by the P&amp;D Department under the Piloting Innovative Ideas project. Similarly, for other components, the rates were either derived from a market survey or sourced from the internet.</w:t>
            </w:r>
          </w:p>
        </w:tc>
      </w:tr>
      <w:tr w:rsidR="00E52D1C" w:rsidRPr="005D29D8" w14:paraId="756994BC" w14:textId="77777777" w:rsidTr="00F34ADE">
        <w:tc>
          <w:tcPr>
            <w:tcW w:w="0" w:type="auto"/>
            <w:vAlign w:val="center"/>
            <w:hideMark/>
          </w:tcPr>
          <w:p w14:paraId="42BF9A0A"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16</w:t>
            </w:r>
          </w:p>
        </w:tc>
        <w:tc>
          <w:tcPr>
            <w:tcW w:w="3942" w:type="dxa"/>
            <w:vAlign w:val="center"/>
            <w:hideMark/>
          </w:tcPr>
          <w:p w14:paraId="4B854EFE"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The department clarify the rationale for simultaneous purchase of a Generator (50-100 KVA) and a Solarization system</w:t>
            </w:r>
          </w:p>
        </w:tc>
        <w:tc>
          <w:tcPr>
            <w:tcW w:w="5146" w:type="dxa"/>
            <w:vAlign w:val="center"/>
            <w:hideMark/>
          </w:tcPr>
          <w:p w14:paraId="54344C8D" w14:textId="1130A2AC" w:rsidR="00E52D1C" w:rsidRPr="005D29D8" w:rsidRDefault="00C465CE" w:rsidP="00C5203A">
            <w:pPr>
              <w:spacing w:after="0" w:line="240" w:lineRule="auto"/>
              <w:rPr>
                <w:rFonts w:ascii="Arial" w:hAnsi="Arial" w:cs="Arial"/>
                <w:sz w:val="22"/>
              </w:rPr>
            </w:pPr>
            <w:r w:rsidRPr="005D29D8">
              <w:rPr>
                <w:rFonts w:ascii="Arial" w:hAnsi="Arial" w:cs="Arial"/>
                <w:sz w:val="22"/>
              </w:rPr>
              <w:t xml:space="preserve">The Directorate of Digital Media will operate round the clock in three shifts. Solarization has been proposed to enhance energy efficiency, while a generator has been included to ensure </w:t>
            </w:r>
            <w:r w:rsidRPr="005D29D8">
              <w:rPr>
                <w:rFonts w:ascii="Arial" w:hAnsi="Arial" w:cs="Arial"/>
                <w:sz w:val="22"/>
              </w:rPr>
              <w:lastRenderedPageBreak/>
              <w:t>uninterrupted operations during power outages, particularly at night. It is pertinent to mention that the Finance Department has agreed to the procurement of both items to support 24/7 operations of the Directorate.</w:t>
            </w:r>
          </w:p>
        </w:tc>
      </w:tr>
      <w:tr w:rsidR="00E52D1C" w:rsidRPr="005D29D8" w14:paraId="021F4816" w14:textId="77777777" w:rsidTr="00F34ADE">
        <w:tc>
          <w:tcPr>
            <w:tcW w:w="0" w:type="auto"/>
            <w:vAlign w:val="center"/>
            <w:hideMark/>
          </w:tcPr>
          <w:p w14:paraId="6E7BF67E"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lastRenderedPageBreak/>
              <w:t>17</w:t>
            </w:r>
          </w:p>
        </w:tc>
        <w:tc>
          <w:tcPr>
            <w:tcW w:w="3942" w:type="dxa"/>
            <w:vAlign w:val="center"/>
            <w:hideMark/>
          </w:tcPr>
          <w:p w14:paraId="24AC25E7"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The department should justify the equipment quantities and cost reflected under Component-I (Upscaling of existing media monitoring system of the DGIPR).</w:t>
            </w:r>
          </w:p>
        </w:tc>
        <w:tc>
          <w:tcPr>
            <w:tcW w:w="5146" w:type="dxa"/>
            <w:vAlign w:val="center"/>
            <w:hideMark/>
          </w:tcPr>
          <w:p w14:paraId="7B36D892" w14:textId="3A00BFF1" w:rsidR="00E52D1C" w:rsidRPr="005D29D8" w:rsidRDefault="00465B88" w:rsidP="00C5203A">
            <w:pPr>
              <w:spacing w:after="0" w:line="240" w:lineRule="auto"/>
              <w:rPr>
                <w:rFonts w:ascii="Arial" w:hAnsi="Arial" w:cs="Arial"/>
                <w:sz w:val="22"/>
              </w:rPr>
            </w:pPr>
            <w:r w:rsidRPr="005D29D8">
              <w:rPr>
                <w:rFonts w:ascii="Arial" w:hAnsi="Arial" w:cs="Arial"/>
                <w:sz w:val="22"/>
              </w:rPr>
              <w:t>The equipment and their associated quantities have been proposed by the consultant engaged by the P&amp;D Department under the ADP Scheme titled “Piloting Innovative Ideas.” The recommendation of the Consultant is annexed in the PC-I.</w:t>
            </w:r>
          </w:p>
        </w:tc>
      </w:tr>
      <w:tr w:rsidR="00E52D1C" w:rsidRPr="005D29D8" w14:paraId="2BBE3182" w14:textId="77777777" w:rsidTr="00F34ADE">
        <w:tc>
          <w:tcPr>
            <w:tcW w:w="0" w:type="auto"/>
            <w:vAlign w:val="center"/>
            <w:hideMark/>
          </w:tcPr>
          <w:p w14:paraId="051D2EF7"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18</w:t>
            </w:r>
          </w:p>
        </w:tc>
        <w:tc>
          <w:tcPr>
            <w:tcW w:w="3942" w:type="dxa"/>
            <w:vAlign w:val="center"/>
            <w:hideMark/>
          </w:tcPr>
          <w:p w14:paraId="4B9F6B56"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Renovation/M&amp;R works may be deleted and carried out from current side budget.</w:t>
            </w:r>
          </w:p>
        </w:tc>
        <w:tc>
          <w:tcPr>
            <w:tcW w:w="5146" w:type="dxa"/>
            <w:vAlign w:val="center"/>
            <w:hideMark/>
          </w:tcPr>
          <w:p w14:paraId="3DE59627" w14:textId="5CD60FA9" w:rsidR="00E52D1C" w:rsidRPr="005D29D8" w:rsidRDefault="00623103" w:rsidP="00C5203A">
            <w:pPr>
              <w:spacing w:after="0" w:line="240" w:lineRule="auto"/>
              <w:rPr>
                <w:rFonts w:ascii="Arial" w:hAnsi="Arial" w:cs="Arial"/>
                <w:sz w:val="22"/>
              </w:rPr>
            </w:pPr>
            <w:r w:rsidRPr="005D29D8">
              <w:rPr>
                <w:rFonts w:ascii="Arial" w:hAnsi="Arial" w:cs="Arial"/>
                <w:sz w:val="22"/>
              </w:rPr>
              <w:t>No budget is available with the Department to carry out the required renovation or civil works under the current side of the budget. Hence, the ADP remains the sole source for ensuring the execution of the planned activities.</w:t>
            </w:r>
          </w:p>
        </w:tc>
      </w:tr>
      <w:tr w:rsidR="00E52D1C" w:rsidRPr="005D29D8" w14:paraId="11BB21B7" w14:textId="77777777" w:rsidTr="00F34ADE">
        <w:tc>
          <w:tcPr>
            <w:tcW w:w="0" w:type="auto"/>
            <w:vAlign w:val="center"/>
            <w:hideMark/>
          </w:tcPr>
          <w:p w14:paraId="3A7E0BD0" w14:textId="77777777" w:rsidR="00E52D1C" w:rsidRPr="005D29D8" w:rsidRDefault="00E52D1C" w:rsidP="00E52D1C">
            <w:pPr>
              <w:spacing w:after="0" w:line="240" w:lineRule="auto"/>
              <w:jc w:val="left"/>
              <w:rPr>
                <w:rFonts w:ascii="Arial" w:hAnsi="Arial" w:cs="Arial"/>
                <w:sz w:val="22"/>
              </w:rPr>
            </w:pPr>
            <w:r w:rsidRPr="005D29D8">
              <w:rPr>
                <w:rFonts w:ascii="Arial" w:hAnsi="Arial" w:cs="Arial"/>
                <w:sz w:val="22"/>
              </w:rPr>
              <w:t>19</w:t>
            </w:r>
          </w:p>
        </w:tc>
        <w:tc>
          <w:tcPr>
            <w:tcW w:w="3942" w:type="dxa"/>
            <w:vAlign w:val="center"/>
            <w:hideMark/>
          </w:tcPr>
          <w:p w14:paraId="1097FE43" w14:textId="77777777" w:rsidR="00E52D1C" w:rsidRPr="005D29D8" w:rsidRDefault="00E52D1C" w:rsidP="00F34ADE">
            <w:pPr>
              <w:spacing w:after="0" w:line="240" w:lineRule="auto"/>
              <w:rPr>
                <w:rFonts w:ascii="Arial" w:hAnsi="Arial" w:cs="Arial"/>
                <w:sz w:val="22"/>
              </w:rPr>
            </w:pPr>
            <w:r w:rsidRPr="005D29D8">
              <w:rPr>
                <w:rFonts w:ascii="Arial" w:hAnsi="Arial" w:cs="Arial"/>
                <w:sz w:val="22"/>
              </w:rPr>
              <w:t>Cost &amp; quantities of air conditions be rationalized.</w:t>
            </w:r>
          </w:p>
        </w:tc>
        <w:tc>
          <w:tcPr>
            <w:tcW w:w="5146" w:type="dxa"/>
            <w:vAlign w:val="center"/>
            <w:hideMark/>
          </w:tcPr>
          <w:p w14:paraId="3201FFB2" w14:textId="39AA6305" w:rsidR="00E52D1C" w:rsidRPr="005D29D8" w:rsidRDefault="001A48C0" w:rsidP="00C5203A">
            <w:pPr>
              <w:spacing w:after="0" w:line="240" w:lineRule="auto"/>
              <w:rPr>
                <w:rFonts w:ascii="Arial" w:hAnsi="Arial" w:cs="Arial"/>
                <w:sz w:val="22"/>
              </w:rPr>
            </w:pPr>
            <w:r w:rsidRPr="005D29D8">
              <w:rPr>
                <w:rFonts w:ascii="Arial" w:hAnsi="Arial" w:cs="Arial"/>
                <w:sz w:val="22"/>
              </w:rPr>
              <w:t>Revenue clearance obtained and annexed in the PC-I</w:t>
            </w:r>
            <w:r w:rsidR="003E1956" w:rsidRPr="005D29D8">
              <w:rPr>
                <w:rFonts w:ascii="Arial" w:hAnsi="Arial" w:cs="Arial"/>
                <w:sz w:val="22"/>
              </w:rPr>
              <w:t xml:space="preserve"> </w:t>
            </w:r>
          </w:p>
        </w:tc>
      </w:tr>
    </w:tbl>
    <w:p w14:paraId="6A5EF982" w14:textId="77777777" w:rsidR="00E52D1C" w:rsidRPr="005D29D8" w:rsidRDefault="00E52D1C" w:rsidP="00E52D1C">
      <w:pPr>
        <w:spacing w:after="0" w:line="240" w:lineRule="auto"/>
        <w:rPr>
          <w:rFonts w:ascii="Arial" w:hAnsi="Arial" w:cs="Arial"/>
          <w:sz w:val="22"/>
        </w:rPr>
      </w:pPr>
    </w:p>
    <w:sectPr w:rsidR="00E52D1C" w:rsidRPr="005D29D8" w:rsidSect="007F286D">
      <w:footerReference w:type="default" r:id="rId13"/>
      <w:pgSz w:w="12240" w:h="18720" w:code="41"/>
      <w:pgMar w:top="1440" w:right="1440" w:bottom="26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1080C" w14:textId="77777777" w:rsidR="006E0BE6" w:rsidRDefault="006E0BE6" w:rsidP="000401B0">
      <w:pPr>
        <w:spacing w:after="0" w:line="240" w:lineRule="auto"/>
      </w:pPr>
      <w:r>
        <w:separator/>
      </w:r>
    </w:p>
  </w:endnote>
  <w:endnote w:type="continuationSeparator" w:id="0">
    <w:p w14:paraId="4FEB7AF5" w14:textId="77777777" w:rsidR="006E0BE6" w:rsidRDefault="006E0BE6" w:rsidP="0004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48502"/>
      <w:docPartObj>
        <w:docPartGallery w:val="Page Numbers (Bottom of Page)"/>
        <w:docPartUnique/>
      </w:docPartObj>
    </w:sdtPr>
    <w:sdtEndPr>
      <w:rPr>
        <w:noProof/>
      </w:rPr>
    </w:sdtEndPr>
    <w:sdtContent>
      <w:p w14:paraId="18392966" w14:textId="6CF377E4" w:rsidR="00D35985" w:rsidRDefault="00D35985">
        <w:pPr>
          <w:pStyle w:val="Footer"/>
          <w:jc w:val="center"/>
        </w:pPr>
        <w:r>
          <w:fldChar w:fldCharType="begin"/>
        </w:r>
        <w:r>
          <w:instrText xml:space="preserve"> PAGE   \* MERGEFORMAT </w:instrText>
        </w:r>
        <w:r>
          <w:fldChar w:fldCharType="separate"/>
        </w:r>
        <w:r w:rsidR="00B32452">
          <w:rPr>
            <w:noProof/>
          </w:rPr>
          <w:t>28</w:t>
        </w:r>
        <w:r>
          <w:rPr>
            <w:noProof/>
          </w:rPr>
          <w:fldChar w:fldCharType="end"/>
        </w:r>
      </w:p>
    </w:sdtContent>
  </w:sdt>
  <w:p w14:paraId="47454E1D" w14:textId="77777777" w:rsidR="00D35985" w:rsidRDefault="00D35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E3CD" w14:textId="77777777" w:rsidR="006E0BE6" w:rsidRDefault="006E0BE6" w:rsidP="000401B0">
      <w:pPr>
        <w:spacing w:after="0" w:line="240" w:lineRule="auto"/>
      </w:pPr>
      <w:r>
        <w:separator/>
      </w:r>
    </w:p>
  </w:footnote>
  <w:footnote w:type="continuationSeparator" w:id="0">
    <w:p w14:paraId="357DE81D" w14:textId="77777777" w:rsidR="006E0BE6" w:rsidRDefault="006E0BE6" w:rsidP="00040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1853"/>
    <w:multiLevelType w:val="hybridMultilevel"/>
    <w:tmpl w:val="C646F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2614A5"/>
    <w:multiLevelType w:val="hybridMultilevel"/>
    <w:tmpl w:val="767011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77D7A2F"/>
    <w:multiLevelType w:val="hybridMultilevel"/>
    <w:tmpl w:val="8106486E"/>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7FA42DD"/>
    <w:multiLevelType w:val="hybridMultilevel"/>
    <w:tmpl w:val="729C2916"/>
    <w:lvl w:ilvl="0" w:tplc="04090001">
      <w:start w:val="1"/>
      <w:numFmt w:val="bullet"/>
      <w:lvlText w:val=""/>
      <w:lvlJc w:val="left"/>
      <w:pPr>
        <w:ind w:left="1810" w:hanging="360"/>
      </w:pPr>
      <w:rPr>
        <w:rFonts w:ascii="Symbol" w:hAnsi="Symbol" w:hint="default"/>
      </w:rPr>
    </w:lvl>
    <w:lvl w:ilvl="1" w:tplc="04090001">
      <w:start w:val="1"/>
      <w:numFmt w:val="bullet"/>
      <w:lvlText w:val=""/>
      <w:lvlJc w:val="left"/>
      <w:pPr>
        <w:ind w:left="2530" w:hanging="360"/>
      </w:pPr>
      <w:rPr>
        <w:rFonts w:ascii="Symbol" w:hAnsi="Symbol" w:hint="default"/>
      </w:rPr>
    </w:lvl>
    <w:lvl w:ilvl="2" w:tplc="20000005">
      <w:start w:val="1"/>
      <w:numFmt w:val="bullet"/>
      <w:lvlText w:val=""/>
      <w:lvlJc w:val="left"/>
      <w:pPr>
        <w:ind w:left="3250" w:hanging="360"/>
      </w:pPr>
      <w:rPr>
        <w:rFonts w:ascii="Wingdings" w:hAnsi="Wingdings" w:hint="default"/>
      </w:rPr>
    </w:lvl>
    <w:lvl w:ilvl="3" w:tplc="20000001">
      <w:start w:val="1"/>
      <w:numFmt w:val="bullet"/>
      <w:lvlText w:val=""/>
      <w:lvlJc w:val="left"/>
      <w:pPr>
        <w:ind w:left="3970" w:hanging="360"/>
      </w:pPr>
      <w:rPr>
        <w:rFonts w:ascii="Symbol" w:hAnsi="Symbol" w:hint="default"/>
      </w:rPr>
    </w:lvl>
    <w:lvl w:ilvl="4" w:tplc="20000003">
      <w:start w:val="1"/>
      <w:numFmt w:val="bullet"/>
      <w:lvlText w:val="o"/>
      <w:lvlJc w:val="left"/>
      <w:pPr>
        <w:ind w:left="4690" w:hanging="360"/>
      </w:pPr>
      <w:rPr>
        <w:rFonts w:ascii="Courier New" w:hAnsi="Courier New" w:cs="Courier New" w:hint="default"/>
      </w:rPr>
    </w:lvl>
    <w:lvl w:ilvl="5" w:tplc="20000005">
      <w:start w:val="1"/>
      <w:numFmt w:val="bullet"/>
      <w:lvlText w:val=""/>
      <w:lvlJc w:val="left"/>
      <w:pPr>
        <w:ind w:left="5410" w:hanging="360"/>
      </w:pPr>
      <w:rPr>
        <w:rFonts w:ascii="Wingdings" w:hAnsi="Wingdings" w:hint="default"/>
      </w:rPr>
    </w:lvl>
    <w:lvl w:ilvl="6" w:tplc="20000001">
      <w:start w:val="1"/>
      <w:numFmt w:val="bullet"/>
      <w:lvlText w:val=""/>
      <w:lvlJc w:val="left"/>
      <w:pPr>
        <w:ind w:left="6130" w:hanging="360"/>
      </w:pPr>
      <w:rPr>
        <w:rFonts w:ascii="Symbol" w:hAnsi="Symbol" w:hint="default"/>
      </w:rPr>
    </w:lvl>
    <w:lvl w:ilvl="7" w:tplc="20000003">
      <w:start w:val="1"/>
      <w:numFmt w:val="bullet"/>
      <w:lvlText w:val="o"/>
      <w:lvlJc w:val="left"/>
      <w:pPr>
        <w:ind w:left="6850" w:hanging="360"/>
      </w:pPr>
      <w:rPr>
        <w:rFonts w:ascii="Courier New" w:hAnsi="Courier New" w:cs="Courier New" w:hint="default"/>
      </w:rPr>
    </w:lvl>
    <w:lvl w:ilvl="8" w:tplc="20000005">
      <w:start w:val="1"/>
      <w:numFmt w:val="bullet"/>
      <w:lvlText w:val=""/>
      <w:lvlJc w:val="left"/>
      <w:pPr>
        <w:ind w:left="7570" w:hanging="360"/>
      </w:pPr>
      <w:rPr>
        <w:rFonts w:ascii="Wingdings" w:hAnsi="Wingdings" w:hint="default"/>
      </w:rPr>
    </w:lvl>
  </w:abstractNum>
  <w:abstractNum w:abstractNumId="4">
    <w:nsid w:val="0E10403A"/>
    <w:multiLevelType w:val="hybridMultilevel"/>
    <w:tmpl w:val="693A60AE"/>
    <w:lvl w:ilvl="0" w:tplc="57BC249E">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5">
    <w:nsid w:val="0EFF0EA4"/>
    <w:multiLevelType w:val="hybridMultilevel"/>
    <w:tmpl w:val="AF90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10CC9"/>
    <w:multiLevelType w:val="hybridMultilevel"/>
    <w:tmpl w:val="3CAE6CD0"/>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AEE6459"/>
    <w:multiLevelType w:val="hybridMultilevel"/>
    <w:tmpl w:val="E466CF9A"/>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05" w:hanging="360"/>
      </w:pPr>
      <w:rPr>
        <w:rFonts w:ascii="Courier New" w:hAnsi="Courier New" w:cs="Courier New" w:hint="default"/>
      </w:rPr>
    </w:lvl>
    <w:lvl w:ilvl="2" w:tplc="20000005">
      <w:start w:val="1"/>
      <w:numFmt w:val="bullet"/>
      <w:lvlText w:val=""/>
      <w:lvlJc w:val="left"/>
      <w:pPr>
        <w:ind w:left="2325" w:hanging="360"/>
      </w:pPr>
      <w:rPr>
        <w:rFonts w:ascii="Wingdings" w:hAnsi="Wingdings" w:hint="default"/>
      </w:rPr>
    </w:lvl>
    <w:lvl w:ilvl="3" w:tplc="20000001">
      <w:start w:val="1"/>
      <w:numFmt w:val="bullet"/>
      <w:lvlText w:val=""/>
      <w:lvlJc w:val="left"/>
      <w:pPr>
        <w:ind w:left="3045" w:hanging="360"/>
      </w:pPr>
      <w:rPr>
        <w:rFonts w:ascii="Symbol" w:hAnsi="Symbol" w:hint="default"/>
      </w:rPr>
    </w:lvl>
    <w:lvl w:ilvl="4" w:tplc="20000003">
      <w:start w:val="1"/>
      <w:numFmt w:val="bullet"/>
      <w:lvlText w:val="o"/>
      <w:lvlJc w:val="left"/>
      <w:pPr>
        <w:ind w:left="3765" w:hanging="360"/>
      </w:pPr>
      <w:rPr>
        <w:rFonts w:ascii="Courier New" w:hAnsi="Courier New" w:cs="Courier New" w:hint="default"/>
      </w:rPr>
    </w:lvl>
    <w:lvl w:ilvl="5" w:tplc="20000005">
      <w:start w:val="1"/>
      <w:numFmt w:val="bullet"/>
      <w:lvlText w:val=""/>
      <w:lvlJc w:val="left"/>
      <w:pPr>
        <w:ind w:left="4485" w:hanging="360"/>
      </w:pPr>
      <w:rPr>
        <w:rFonts w:ascii="Wingdings" w:hAnsi="Wingdings" w:hint="default"/>
      </w:rPr>
    </w:lvl>
    <w:lvl w:ilvl="6" w:tplc="20000001">
      <w:start w:val="1"/>
      <w:numFmt w:val="bullet"/>
      <w:lvlText w:val=""/>
      <w:lvlJc w:val="left"/>
      <w:pPr>
        <w:ind w:left="5205" w:hanging="360"/>
      </w:pPr>
      <w:rPr>
        <w:rFonts w:ascii="Symbol" w:hAnsi="Symbol" w:hint="default"/>
      </w:rPr>
    </w:lvl>
    <w:lvl w:ilvl="7" w:tplc="20000003">
      <w:start w:val="1"/>
      <w:numFmt w:val="bullet"/>
      <w:lvlText w:val="o"/>
      <w:lvlJc w:val="left"/>
      <w:pPr>
        <w:ind w:left="5925" w:hanging="360"/>
      </w:pPr>
      <w:rPr>
        <w:rFonts w:ascii="Courier New" w:hAnsi="Courier New" w:cs="Courier New" w:hint="default"/>
      </w:rPr>
    </w:lvl>
    <w:lvl w:ilvl="8" w:tplc="20000005">
      <w:start w:val="1"/>
      <w:numFmt w:val="bullet"/>
      <w:lvlText w:val=""/>
      <w:lvlJc w:val="left"/>
      <w:pPr>
        <w:ind w:left="6645" w:hanging="360"/>
      </w:pPr>
      <w:rPr>
        <w:rFonts w:ascii="Wingdings" w:hAnsi="Wingdings" w:hint="default"/>
      </w:rPr>
    </w:lvl>
  </w:abstractNum>
  <w:abstractNum w:abstractNumId="8">
    <w:nsid w:val="20BB4FC2"/>
    <w:multiLevelType w:val="hybridMultilevel"/>
    <w:tmpl w:val="FDAEA80C"/>
    <w:lvl w:ilvl="0" w:tplc="57BC249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nsid w:val="220F442D"/>
    <w:multiLevelType w:val="hybridMultilevel"/>
    <w:tmpl w:val="64581CF8"/>
    <w:lvl w:ilvl="0" w:tplc="57BC249E">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10">
    <w:nsid w:val="223631F6"/>
    <w:multiLevelType w:val="hybridMultilevel"/>
    <w:tmpl w:val="E21CF67E"/>
    <w:lvl w:ilvl="0" w:tplc="745EA5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310524E"/>
    <w:multiLevelType w:val="hybridMultilevel"/>
    <w:tmpl w:val="60982194"/>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05" w:hanging="360"/>
      </w:pPr>
      <w:rPr>
        <w:rFonts w:ascii="Courier New" w:hAnsi="Courier New" w:cs="Courier New" w:hint="default"/>
      </w:rPr>
    </w:lvl>
    <w:lvl w:ilvl="2" w:tplc="20000005">
      <w:start w:val="1"/>
      <w:numFmt w:val="bullet"/>
      <w:lvlText w:val=""/>
      <w:lvlJc w:val="left"/>
      <w:pPr>
        <w:ind w:left="2325" w:hanging="360"/>
      </w:pPr>
      <w:rPr>
        <w:rFonts w:ascii="Wingdings" w:hAnsi="Wingdings" w:hint="default"/>
      </w:rPr>
    </w:lvl>
    <w:lvl w:ilvl="3" w:tplc="20000001">
      <w:start w:val="1"/>
      <w:numFmt w:val="bullet"/>
      <w:lvlText w:val=""/>
      <w:lvlJc w:val="left"/>
      <w:pPr>
        <w:ind w:left="3045" w:hanging="360"/>
      </w:pPr>
      <w:rPr>
        <w:rFonts w:ascii="Symbol" w:hAnsi="Symbol" w:hint="default"/>
      </w:rPr>
    </w:lvl>
    <w:lvl w:ilvl="4" w:tplc="20000003">
      <w:start w:val="1"/>
      <w:numFmt w:val="bullet"/>
      <w:lvlText w:val="o"/>
      <w:lvlJc w:val="left"/>
      <w:pPr>
        <w:ind w:left="3765" w:hanging="360"/>
      </w:pPr>
      <w:rPr>
        <w:rFonts w:ascii="Courier New" w:hAnsi="Courier New" w:cs="Courier New" w:hint="default"/>
      </w:rPr>
    </w:lvl>
    <w:lvl w:ilvl="5" w:tplc="20000005">
      <w:start w:val="1"/>
      <w:numFmt w:val="bullet"/>
      <w:lvlText w:val=""/>
      <w:lvlJc w:val="left"/>
      <w:pPr>
        <w:ind w:left="4485" w:hanging="360"/>
      </w:pPr>
      <w:rPr>
        <w:rFonts w:ascii="Wingdings" w:hAnsi="Wingdings" w:hint="default"/>
      </w:rPr>
    </w:lvl>
    <w:lvl w:ilvl="6" w:tplc="20000001">
      <w:start w:val="1"/>
      <w:numFmt w:val="bullet"/>
      <w:lvlText w:val=""/>
      <w:lvlJc w:val="left"/>
      <w:pPr>
        <w:ind w:left="5205" w:hanging="360"/>
      </w:pPr>
      <w:rPr>
        <w:rFonts w:ascii="Symbol" w:hAnsi="Symbol" w:hint="default"/>
      </w:rPr>
    </w:lvl>
    <w:lvl w:ilvl="7" w:tplc="20000003">
      <w:start w:val="1"/>
      <w:numFmt w:val="bullet"/>
      <w:lvlText w:val="o"/>
      <w:lvlJc w:val="left"/>
      <w:pPr>
        <w:ind w:left="5925" w:hanging="360"/>
      </w:pPr>
      <w:rPr>
        <w:rFonts w:ascii="Courier New" w:hAnsi="Courier New" w:cs="Courier New" w:hint="default"/>
      </w:rPr>
    </w:lvl>
    <w:lvl w:ilvl="8" w:tplc="20000005">
      <w:start w:val="1"/>
      <w:numFmt w:val="bullet"/>
      <w:lvlText w:val=""/>
      <w:lvlJc w:val="left"/>
      <w:pPr>
        <w:ind w:left="6645" w:hanging="360"/>
      </w:pPr>
      <w:rPr>
        <w:rFonts w:ascii="Wingdings" w:hAnsi="Wingdings" w:hint="default"/>
      </w:rPr>
    </w:lvl>
  </w:abstractNum>
  <w:abstractNum w:abstractNumId="12">
    <w:nsid w:val="24E64F35"/>
    <w:multiLevelType w:val="hybridMultilevel"/>
    <w:tmpl w:val="C4521792"/>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05" w:hanging="360"/>
      </w:pPr>
      <w:rPr>
        <w:rFonts w:ascii="Courier New" w:hAnsi="Courier New" w:cs="Courier New" w:hint="default"/>
      </w:rPr>
    </w:lvl>
    <w:lvl w:ilvl="2" w:tplc="20000005">
      <w:start w:val="1"/>
      <w:numFmt w:val="bullet"/>
      <w:lvlText w:val=""/>
      <w:lvlJc w:val="left"/>
      <w:pPr>
        <w:ind w:left="2325" w:hanging="360"/>
      </w:pPr>
      <w:rPr>
        <w:rFonts w:ascii="Wingdings" w:hAnsi="Wingdings" w:hint="default"/>
      </w:rPr>
    </w:lvl>
    <w:lvl w:ilvl="3" w:tplc="20000001">
      <w:start w:val="1"/>
      <w:numFmt w:val="bullet"/>
      <w:lvlText w:val=""/>
      <w:lvlJc w:val="left"/>
      <w:pPr>
        <w:ind w:left="3045" w:hanging="360"/>
      </w:pPr>
      <w:rPr>
        <w:rFonts w:ascii="Symbol" w:hAnsi="Symbol" w:hint="default"/>
      </w:rPr>
    </w:lvl>
    <w:lvl w:ilvl="4" w:tplc="20000003">
      <w:start w:val="1"/>
      <w:numFmt w:val="bullet"/>
      <w:lvlText w:val="o"/>
      <w:lvlJc w:val="left"/>
      <w:pPr>
        <w:ind w:left="3765" w:hanging="360"/>
      </w:pPr>
      <w:rPr>
        <w:rFonts w:ascii="Courier New" w:hAnsi="Courier New" w:cs="Courier New" w:hint="default"/>
      </w:rPr>
    </w:lvl>
    <w:lvl w:ilvl="5" w:tplc="20000005">
      <w:start w:val="1"/>
      <w:numFmt w:val="bullet"/>
      <w:lvlText w:val=""/>
      <w:lvlJc w:val="left"/>
      <w:pPr>
        <w:ind w:left="4485" w:hanging="360"/>
      </w:pPr>
      <w:rPr>
        <w:rFonts w:ascii="Wingdings" w:hAnsi="Wingdings" w:hint="default"/>
      </w:rPr>
    </w:lvl>
    <w:lvl w:ilvl="6" w:tplc="20000001">
      <w:start w:val="1"/>
      <w:numFmt w:val="bullet"/>
      <w:lvlText w:val=""/>
      <w:lvlJc w:val="left"/>
      <w:pPr>
        <w:ind w:left="5205" w:hanging="360"/>
      </w:pPr>
      <w:rPr>
        <w:rFonts w:ascii="Symbol" w:hAnsi="Symbol" w:hint="default"/>
      </w:rPr>
    </w:lvl>
    <w:lvl w:ilvl="7" w:tplc="20000003">
      <w:start w:val="1"/>
      <w:numFmt w:val="bullet"/>
      <w:lvlText w:val="o"/>
      <w:lvlJc w:val="left"/>
      <w:pPr>
        <w:ind w:left="5925" w:hanging="360"/>
      </w:pPr>
      <w:rPr>
        <w:rFonts w:ascii="Courier New" w:hAnsi="Courier New" w:cs="Courier New" w:hint="default"/>
      </w:rPr>
    </w:lvl>
    <w:lvl w:ilvl="8" w:tplc="20000005">
      <w:start w:val="1"/>
      <w:numFmt w:val="bullet"/>
      <w:lvlText w:val=""/>
      <w:lvlJc w:val="left"/>
      <w:pPr>
        <w:ind w:left="6645" w:hanging="360"/>
      </w:pPr>
      <w:rPr>
        <w:rFonts w:ascii="Wingdings" w:hAnsi="Wingdings" w:hint="default"/>
      </w:rPr>
    </w:lvl>
  </w:abstractNum>
  <w:abstractNum w:abstractNumId="13">
    <w:nsid w:val="26746884"/>
    <w:multiLevelType w:val="hybridMultilevel"/>
    <w:tmpl w:val="D8E0958E"/>
    <w:lvl w:ilvl="0" w:tplc="57BC249E">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930" w:hanging="360"/>
      </w:pPr>
      <w:rPr>
        <w:rFonts w:ascii="Courier New" w:hAnsi="Courier New" w:cs="Courier New" w:hint="default"/>
      </w:rPr>
    </w:lvl>
    <w:lvl w:ilvl="2" w:tplc="20000005" w:tentative="1">
      <w:start w:val="1"/>
      <w:numFmt w:val="bullet"/>
      <w:lvlText w:val=""/>
      <w:lvlJc w:val="left"/>
      <w:pPr>
        <w:ind w:left="1650" w:hanging="360"/>
      </w:pPr>
      <w:rPr>
        <w:rFonts w:ascii="Wingdings" w:hAnsi="Wingdings" w:hint="default"/>
      </w:rPr>
    </w:lvl>
    <w:lvl w:ilvl="3" w:tplc="20000001" w:tentative="1">
      <w:start w:val="1"/>
      <w:numFmt w:val="bullet"/>
      <w:lvlText w:val=""/>
      <w:lvlJc w:val="left"/>
      <w:pPr>
        <w:ind w:left="2370" w:hanging="360"/>
      </w:pPr>
      <w:rPr>
        <w:rFonts w:ascii="Symbol" w:hAnsi="Symbol" w:hint="default"/>
      </w:rPr>
    </w:lvl>
    <w:lvl w:ilvl="4" w:tplc="20000003" w:tentative="1">
      <w:start w:val="1"/>
      <w:numFmt w:val="bullet"/>
      <w:lvlText w:val="o"/>
      <w:lvlJc w:val="left"/>
      <w:pPr>
        <w:ind w:left="3090" w:hanging="360"/>
      </w:pPr>
      <w:rPr>
        <w:rFonts w:ascii="Courier New" w:hAnsi="Courier New" w:cs="Courier New" w:hint="default"/>
      </w:rPr>
    </w:lvl>
    <w:lvl w:ilvl="5" w:tplc="20000005" w:tentative="1">
      <w:start w:val="1"/>
      <w:numFmt w:val="bullet"/>
      <w:lvlText w:val=""/>
      <w:lvlJc w:val="left"/>
      <w:pPr>
        <w:ind w:left="3810" w:hanging="360"/>
      </w:pPr>
      <w:rPr>
        <w:rFonts w:ascii="Wingdings" w:hAnsi="Wingdings" w:hint="default"/>
      </w:rPr>
    </w:lvl>
    <w:lvl w:ilvl="6" w:tplc="20000001" w:tentative="1">
      <w:start w:val="1"/>
      <w:numFmt w:val="bullet"/>
      <w:lvlText w:val=""/>
      <w:lvlJc w:val="left"/>
      <w:pPr>
        <w:ind w:left="4530" w:hanging="360"/>
      </w:pPr>
      <w:rPr>
        <w:rFonts w:ascii="Symbol" w:hAnsi="Symbol" w:hint="default"/>
      </w:rPr>
    </w:lvl>
    <w:lvl w:ilvl="7" w:tplc="20000003" w:tentative="1">
      <w:start w:val="1"/>
      <w:numFmt w:val="bullet"/>
      <w:lvlText w:val="o"/>
      <w:lvlJc w:val="left"/>
      <w:pPr>
        <w:ind w:left="5250" w:hanging="360"/>
      </w:pPr>
      <w:rPr>
        <w:rFonts w:ascii="Courier New" w:hAnsi="Courier New" w:cs="Courier New" w:hint="default"/>
      </w:rPr>
    </w:lvl>
    <w:lvl w:ilvl="8" w:tplc="20000005" w:tentative="1">
      <w:start w:val="1"/>
      <w:numFmt w:val="bullet"/>
      <w:lvlText w:val=""/>
      <w:lvlJc w:val="left"/>
      <w:pPr>
        <w:ind w:left="5970" w:hanging="360"/>
      </w:pPr>
      <w:rPr>
        <w:rFonts w:ascii="Wingdings" w:hAnsi="Wingdings" w:hint="default"/>
      </w:rPr>
    </w:lvl>
  </w:abstractNum>
  <w:abstractNum w:abstractNumId="14">
    <w:nsid w:val="276B6D6E"/>
    <w:multiLevelType w:val="multilevel"/>
    <w:tmpl w:val="E89C42DA"/>
    <w:lvl w:ilvl="0">
      <w:start w:val="7"/>
      <w:numFmt w:val="decimal"/>
      <w:lvlText w:val="%1"/>
      <w:lvlJc w:val="left"/>
      <w:pPr>
        <w:ind w:left="510" w:hanging="510"/>
      </w:pPr>
      <w:rPr>
        <w:rFonts w:hint="default"/>
      </w:rPr>
    </w:lvl>
    <w:lvl w:ilvl="1">
      <w:start w:val="1"/>
      <w:numFmt w:val="decimal"/>
      <w:lvlText w:val="%1.%2"/>
      <w:lvlJc w:val="left"/>
      <w:pPr>
        <w:ind w:left="1055" w:hanging="510"/>
      </w:pPr>
      <w:rPr>
        <w:rFonts w:hint="default"/>
      </w:rPr>
    </w:lvl>
    <w:lvl w:ilvl="2">
      <w:start w:val="10"/>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160" w:hanging="1800"/>
      </w:pPr>
      <w:rPr>
        <w:rFonts w:hint="default"/>
      </w:rPr>
    </w:lvl>
  </w:abstractNum>
  <w:abstractNum w:abstractNumId="15">
    <w:nsid w:val="2BA21D4D"/>
    <w:multiLevelType w:val="hybridMultilevel"/>
    <w:tmpl w:val="B874B70E"/>
    <w:lvl w:ilvl="0" w:tplc="57BC249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nsid w:val="2BA8149D"/>
    <w:multiLevelType w:val="multilevel"/>
    <w:tmpl w:val="1D2C711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CC948EE"/>
    <w:multiLevelType w:val="hybridMultilevel"/>
    <w:tmpl w:val="4E96390E"/>
    <w:lvl w:ilvl="0" w:tplc="20000001">
      <w:start w:val="1"/>
      <w:numFmt w:val="bullet"/>
      <w:lvlText w:val=""/>
      <w:lvlJc w:val="left"/>
      <w:pPr>
        <w:ind w:left="1334" w:hanging="360"/>
      </w:pPr>
      <w:rPr>
        <w:rFonts w:ascii="Symbol" w:hAnsi="Symbol" w:hint="default"/>
      </w:rPr>
    </w:lvl>
    <w:lvl w:ilvl="1" w:tplc="20000003">
      <w:start w:val="1"/>
      <w:numFmt w:val="bullet"/>
      <w:lvlText w:val="o"/>
      <w:lvlJc w:val="left"/>
      <w:pPr>
        <w:ind w:left="2054" w:hanging="360"/>
      </w:pPr>
      <w:rPr>
        <w:rFonts w:ascii="Courier New" w:hAnsi="Courier New" w:cs="Courier New" w:hint="default"/>
      </w:rPr>
    </w:lvl>
    <w:lvl w:ilvl="2" w:tplc="20000005">
      <w:start w:val="1"/>
      <w:numFmt w:val="bullet"/>
      <w:lvlText w:val=""/>
      <w:lvlJc w:val="left"/>
      <w:pPr>
        <w:ind w:left="2774" w:hanging="360"/>
      </w:pPr>
      <w:rPr>
        <w:rFonts w:ascii="Wingdings" w:hAnsi="Wingdings" w:hint="default"/>
      </w:rPr>
    </w:lvl>
    <w:lvl w:ilvl="3" w:tplc="20000001">
      <w:start w:val="1"/>
      <w:numFmt w:val="bullet"/>
      <w:lvlText w:val=""/>
      <w:lvlJc w:val="left"/>
      <w:pPr>
        <w:ind w:left="3494" w:hanging="360"/>
      </w:pPr>
      <w:rPr>
        <w:rFonts w:ascii="Symbol" w:hAnsi="Symbol" w:hint="default"/>
      </w:rPr>
    </w:lvl>
    <w:lvl w:ilvl="4" w:tplc="20000003">
      <w:start w:val="1"/>
      <w:numFmt w:val="bullet"/>
      <w:lvlText w:val="o"/>
      <w:lvlJc w:val="left"/>
      <w:pPr>
        <w:ind w:left="4214" w:hanging="360"/>
      </w:pPr>
      <w:rPr>
        <w:rFonts w:ascii="Courier New" w:hAnsi="Courier New" w:cs="Courier New" w:hint="default"/>
      </w:rPr>
    </w:lvl>
    <w:lvl w:ilvl="5" w:tplc="20000005">
      <w:start w:val="1"/>
      <w:numFmt w:val="bullet"/>
      <w:lvlText w:val=""/>
      <w:lvlJc w:val="left"/>
      <w:pPr>
        <w:ind w:left="4934" w:hanging="360"/>
      </w:pPr>
      <w:rPr>
        <w:rFonts w:ascii="Wingdings" w:hAnsi="Wingdings" w:hint="default"/>
      </w:rPr>
    </w:lvl>
    <w:lvl w:ilvl="6" w:tplc="20000001">
      <w:start w:val="1"/>
      <w:numFmt w:val="bullet"/>
      <w:lvlText w:val=""/>
      <w:lvlJc w:val="left"/>
      <w:pPr>
        <w:ind w:left="5654" w:hanging="360"/>
      </w:pPr>
      <w:rPr>
        <w:rFonts w:ascii="Symbol" w:hAnsi="Symbol" w:hint="default"/>
      </w:rPr>
    </w:lvl>
    <w:lvl w:ilvl="7" w:tplc="20000003">
      <w:start w:val="1"/>
      <w:numFmt w:val="bullet"/>
      <w:lvlText w:val="o"/>
      <w:lvlJc w:val="left"/>
      <w:pPr>
        <w:ind w:left="6374" w:hanging="360"/>
      </w:pPr>
      <w:rPr>
        <w:rFonts w:ascii="Courier New" w:hAnsi="Courier New" w:cs="Courier New" w:hint="default"/>
      </w:rPr>
    </w:lvl>
    <w:lvl w:ilvl="8" w:tplc="20000005">
      <w:start w:val="1"/>
      <w:numFmt w:val="bullet"/>
      <w:lvlText w:val=""/>
      <w:lvlJc w:val="left"/>
      <w:pPr>
        <w:ind w:left="7094" w:hanging="360"/>
      </w:pPr>
      <w:rPr>
        <w:rFonts w:ascii="Wingdings" w:hAnsi="Wingdings" w:hint="default"/>
      </w:rPr>
    </w:lvl>
  </w:abstractNum>
  <w:abstractNum w:abstractNumId="18">
    <w:nsid w:val="2CFC0471"/>
    <w:multiLevelType w:val="hybridMultilevel"/>
    <w:tmpl w:val="F59A9AF6"/>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19">
    <w:nsid w:val="2E4B323B"/>
    <w:multiLevelType w:val="hybridMultilevel"/>
    <w:tmpl w:val="BE682272"/>
    <w:lvl w:ilvl="0" w:tplc="20000001">
      <w:start w:val="1"/>
      <w:numFmt w:val="bullet"/>
      <w:lvlText w:val=""/>
      <w:lvlJc w:val="left"/>
      <w:pPr>
        <w:ind w:left="1415" w:hanging="360"/>
      </w:pPr>
      <w:rPr>
        <w:rFonts w:ascii="Symbol" w:hAnsi="Symbol" w:hint="default"/>
      </w:rPr>
    </w:lvl>
    <w:lvl w:ilvl="1" w:tplc="20000003" w:tentative="1">
      <w:start w:val="1"/>
      <w:numFmt w:val="bullet"/>
      <w:lvlText w:val="o"/>
      <w:lvlJc w:val="left"/>
      <w:pPr>
        <w:ind w:left="2135" w:hanging="360"/>
      </w:pPr>
      <w:rPr>
        <w:rFonts w:ascii="Courier New" w:hAnsi="Courier New" w:cs="Courier New" w:hint="default"/>
      </w:rPr>
    </w:lvl>
    <w:lvl w:ilvl="2" w:tplc="20000005" w:tentative="1">
      <w:start w:val="1"/>
      <w:numFmt w:val="bullet"/>
      <w:lvlText w:val=""/>
      <w:lvlJc w:val="left"/>
      <w:pPr>
        <w:ind w:left="2855" w:hanging="360"/>
      </w:pPr>
      <w:rPr>
        <w:rFonts w:ascii="Wingdings" w:hAnsi="Wingdings" w:hint="default"/>
      </w:rPr>
    </w:lvl>
    <w:lvl w:ilvl="3" w:tplc="20000001" w:tentative="1">
      <w:start w:val="1"/>
      <w:numFmt w:val="bullet"/>
      <w:lvlText w:val=""/>
      <w:lvlJc w:val="left"/>
      <w:pPr>
        <w:ind w:left="3575" w:hanging="360"/>
      </w:pPr>
      <w:rPr>
        <w:rFonts w:ascii="Symbol" w:hAnsi="Symbol" w:hint="default"/>
      </w:rPr>
    </w:lvl>
    <w:lvl w:ilvl="4" w:tplc="20000003" w:tentative="1">
      <w:start w:val="1"/>
      <w:numFmt w:val="bullet"/>
      <w:lvlText w:val="o"/>
      <w:lvlJc w:val="left"/>
      <w:pPr>
        <w:ind w:left="4295" w:hanging="360"/>
      </w:pPr>
      <w:rPr>
        <w:rFonts w:ascii="Courier New" w:hAnsi="Courier New" w:cs="Courier New" w:hint="default"/>
      </w:rPr>
    </w:lvl>
    <w:lvl w:ilvl="5" w:tplc="20000005" w:tentative="1">
      <w:start w:val="1"/>
      <w:numFmt w:val="bullet"/>
      <w:lvlText w:val=""/>
      <w:lvlJc w:val="left"/>
      <w:pPr>
        <w:ind w:left="5015" w:hanging="360"/>
      </w:pPr>
      <w:rPr>
        <w:rFonts w:ascii="Wingdings" w:hAnsi="Wingdings" w:hint="default"/>
      </w:rPr>
    </w:lvl>
    <w:lvl w:ilvl="6" w:tplc="20000001" w:tentative="1">
      <w:start w:val="1"/>
      <w:numFmt w:val="bullet"/>
      <w:lvlText w:val=""/>
      <w:lvlJc w:val="left"/>
      <w:pPr>
        <w:ind w:left="5735" w:hanging="360"/>
      </w:pPr>
      <w:rPr>
        <w:rFonts w:ascii="Symbol" w:hAnsi="Symbol" w:hint="default"/>
      </w:rPr>
    </w:lvl>
    <w:lvl w:ilvl="7" w:tplc="20000003" w:tentative="1">
      <w:start w:val="1"/>
      <w:numFmt w:val="bullet"/>
      <w:lvlText w:val="o"/>
      <w:lvlJc w:val="left"/>
      <w:pPr>
        <w:ind w:left="6455" w:hanging="360"/>
      </w:pPr>
      <w:rPr>
        <w:rFonts w:ascii="Courier New" w:hAnsi="Courier New" w:cs="Courier New" w:hint="default"/>
      </w:rPr>
    </w:lvl>
    <w:lvl w:ilvl="8" w:tplc="20000005" w:tentative="1">
      <w:start w:val="1"/>
      <w:numFmt w:val="bullet"/>
      <w:lvlText w:val=""/>
      <w:lvlJc w:val="left"/>
      <w:pPr>
        <w:ind w:left="7175" w:hanging="360"/>
      </w:pPr>
      <w:rPr>
        <w:rFonts w:ascii="Wingdings" w:hAnsi="Wingdings" w:hint="default"/>
      </w:rPr>
    </w:lvl>
  </w:abstractNum>
  <w:abstractNum w:abstractNumId="20">
    <w:nsid w:val="304C207B"/>
    <w:multiLevelType w:val="hybridMultilevel"/>
    <w:tmpl w:val="B0D46B1A"/>
    <w:lvl w:ilvl="0" w:tplc="57BC249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F1C720C">
      <w:start w:val="1"/>
      <w:numFmt w:val="bullet"/>
      <w:lvlText w:val="o"/>
      <w:lvlJc w:val="left"/>
      <w:pPr>
        <w:ind w:left="177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0EE06DE">
      <w:start w:val="1"/>
      <w:numFmt w:val="bullet"/>
      <w:lvlText w:val="▪"/>
      <w:lvlJc w:val="left"/>
      <w:pPr>
        <w:ind w:left="24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3BCDA56">
      <w:start w:val="1"/>
      <w:numFmt w:val="bullet"/>
      <w:lvlText w:val="•"/>
      <w:lvlJc w:val="left"/>
      <w:pPr>
        <w:ind w:left="32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68C772">
      <w:start w:val="1"/>
      <w:numFmt w:val="bullet"/>
      <w:lvlText w:val="o"/>
      <w:lvlJc w:val="left"/>
      <w:pPr>
        <w:ind w:left="393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20204E">
      <w:start w:val="1"/>
      <w:numFmt w:val="bullet"/>
      <w:lvlText w:val="▪"/>
      <w:lvlJc w:val="left"/>
      <w:pPr>
        <w:ind w:left="465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3A2F9F2">
      <w:start w:val="1"/>
      <w:numFmt w:val="bullet"/>
      <w:lvlText w:val="•"/>
      <w:lvlJc w:val="left"/>
      <w:pPr>
        <w:ind w:left="537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E6E603C">
      <w:start w:val="1"/>
      <w:numFmt w:val="bullet"/>
      <w:lvlText w:val="o"/>
      <w:lvlJc w:val="left"/>
      <w:pPr>
        <w:ind w:left="609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45C8ABA">
      <w:start w:val="1"/>
      <w:numFmt w:val="bullet"/>
      <w:lvlText w:val="▪"/>
      <w:lvlJc w:val="left"/>
      <w:pPr>
        <w:ind w:left="681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nsid w:val="37836353"/>
    <w:multiLevelType w:val="hybridMultilevel"/>
    <w:tmpl w:val="97E25856"/>
    <w:lvl w:ilvl="0" w:tplc="6B08A096">
      <w:start w:val="4"/>
      <w:numFmt w:val="lowerLetter"/>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start w:val="1"/>
      <w:numFmt w:val="lowerLetter"/>
      <w:lvlText w:val="%5."/>
      <w:lvlJc w:val="left"/>
      <w:pPr>
        <w:ind w:left="4680" w:hanging="360"/>
      </w:pPr>
    </w:lvl>
    <w:lvl w:ilvl="5" w:tplc="2000001B">
      <w:start w:val="1"/>
      <w:numFmt w:val="lowerRoman"/>
      <w:lvlText w:val="%6."/>
      <w:lvlJc w:val="right"/>
      <w:pPr>
        <w:ind w:left="5400" w:hanging="180"/>
      </w:pPr>
    </w:lvl>
    <w:lvl w:ilvl="6" w:tplc="2000000F">
      <w:start w:val="1"/>
      <w:numFmt w:val="decimal"/>
      <w:lvlText w:val="%7."/>
      <w:lvlJc w:val="left"/>
      <w:pPr>
        <w:ind w:left="6120" w:hanging="360"/>
      </w:pPr>
    </w:lvl>
    <w:lvl w:ilvl="7" w:tplc="20000019">
      <w:start w:val="1"/>
      <w:numFmt w:val="lowerLetter"/>
      <w:lvlText w:val="%8."/>
      <w:lvlJc w:val="left"/>
      <w:pPr>
        <w:ind w:left="6840" w:hanging="360"/>
      </w:pPr>
    </w:lvl>
    <w:lvl w:ilvl="8" w:tplc="2000001B">
      <w:start w:val="1"/>
      <w:numFmt w:val="lowerRoman"/>
      <w:lvlText w:val="%9."/>
      <w:lvlJc w:val="right"/>
      <w:pPr>
        <w:ind w:left="7560" w:hanging="180"/>
      </w:pPr>
    </w:lvl>
  </w:abstractNum>
  <w:abstractNum w:abstractNumId="22">
    <w:nsid w:val="382827CC"/>
    <w:multiLevelType w:val="hybridMultilevel"/>
    <w:tmpl w:val="0AE07BA4"/>
    <w:lvl w:ilvl="0" w:tplc="57BC249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nsid w:val="38932553"/>
    <w:multiLevelType w:val="hybridMultilevel"/>
    <w:tmpl w:val="29947F30"/>
    <w:lvl w:ilvl="0" w:tplc="57BC249E">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24">
    <w:nsid w:val="3ABA2897"/>
    <w:multiLevelType w:val="hybridMultilevel"/>
    <w:tmpl w:val="044C23B0"/>
    <w:lvl w:ilvl="0" w:tplc="20000001">
      <w:start w:val="1"/>
      <w:numFmt w:val="bullet"/>
      <w:lvlText w:val=""/>
      <w:lvlJc w:val="left"/>
      <w:pPr>
        <w:ind w:left="1810" w:hanging="360"/>
      </w:pPr>
      <w:rPr>
        <w:rFonts w:ascii="Symbol" w:hAnsi="Symbol" w:hint="default"/>
      </w:rPr>
    </w:lvl>
    <w:lvl w:ilvl="1" w:tplc="04090001">
      <w:start w:val="1"/>
      <w:numFmt w:val="bullet"/>
      <w:lvlText w:val=""/>
      <w:lvlJc w:val="left"/>
      <w:pPr>
        <w:ind w:left="2530" w:hanging="360"/>
      </w:pPr>
      <w:rPr>
        <w:rFonts w:ascii="Symbol" w:hAnsi="Symbol" w:hint="default"/>
      </w:rPr>
    </w:lvl>
    <w:lvl w:ilvl="2" w:tplc="20000005">
      <w:start w:val="1"/>
      <w:numFmt w:val="bullet"/>
      <w:lvlText w:val=""/>
      <w:lvlJc w:val="left"/>
      <w:pPr>
        <w:ind w:left="3250" w:hanging="360"/>
      </w:pPr>
      <w:rPr>
        <w:rFonts w:ascii="Wingdings" w:hAnsi="Wingdings" w:hint="default"/>
      </w:rPr>
    </w:lvl>
    <w:lvl w:ilvl="3" w:tplc="20000001">
      <w:start w:val="1"/>
      <w:numFmt w:val="bullet"/>
      <w:lvlText w:val=""/>
      <w:lvlJc w:val="left"/>
      <w:pPr>
        <w:ind w:left="3970" w:hanging="360"/>
      </w:pPr>
      <w:rPr>
        <w:rFonts w:ascii="Symbol" w:hAnsi="Symbol" w:hint="default"/>
      </w:rPr>
    </w:lvl>
    <w:lvl w:ilvl="4" w:tplc="20000003">
      <w:start w:val="1"/>
      <w:numFmt w:val="bullet"/>
      <w:lvlText w:val="o"/>
      <w:lvlJc w:val="left"/>
      <w:pPr>
        <w:ind w:left="4690" w:hanging="360"/>
      </w:pPr>
      <w:rPr>
        <w:rFonts w:ascii="Courier New" w:hAnsi="Courier New" w:cs="Courier New" w:hint="default"/>
      </w:rPr>
    </w:lvl>
    <w:lvl w:ilvl="5" w:tplc="20000005">
      <w:start w:val="1"/>
      <w:numFmt w:val="bullet"/>
      <w:lvlText w:val=""/>
      <w:lvlJc w:val="left"/>
      <w:pPr>
        <w:ind w:left="5410" w:hanging="360"/>
      </w:pPr>
      <w:rPr>
        <w:rFonts w:ascii="Wingdings" w:hAnsi="Wingdings" w:hint="default"/>
      </w:rPr>
    </w:lvl>
    <w:lvl w:ilvl="6" w:tplc="20000001">
      <w:start w:val="1"/>
      <w:numFmt w:val="bullet"/>
      <w:lvlText w:val=""/>
      <w:lvlJc w:val="left"/>
      <w:pPr>
        <w:ind w:left="6130" w:hanging="360"/>
      </w:pPr>
      <w:rPr>
        <w:rFonts w:ascii="Symbol" w:hAnsi="Symbol" w:hint="default"/>
      </w:rPr>
    </w:lvl>
    <w:lvl w:ilvl="7" w:tplc="20000003">
      <w:start w:val="1"/>
      <w:numFmt w:val="bullet"/>
      <w:lvlText w:val="o"/>
      <w:lvlJc w:val="left"/>
      <w:pPr>
        <w:ind w:left="6850" w:hanging="360"/>
      </w:pPr>
      <w:rPr>
        <w:rFonts w:ascii="Courier New" w:hAnsi="Courier New" w:cs="Courier New" w:hint="default"/>
      </w:rPr>
    </w:lvl>
    <w:lvl w:ilvl="8" w:tplc="20000005">
      <w:start w:val="1"/>
      <w:numFmt w:val="bullet"/>
      <w:lvlText w:val=""/>
      <w:lvlJc w:val="left"/>
      <w:pPr>
        <w:ind w:left="7570" w:hanging="360"/>
      </w:pPr>
      <w:rPr>
        <w:rFonts w:ascii="Wingdings" w:hAnsi="Wingdings" w:hint="default"/>
      </w:rPr>
    </w:lvl>
  </w:abstractNum>
  <w:abstractNum w:abstractNumId="25">
    <w:nsid w:val="3EC6716F"/>
    <w:multiLevelType w:val="hybridMultilevel"/>
    <w:tmpl w:val="0DBAFE12"/>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05" w:hanging="360"/>
      </w:pPr>
      <w:rPr>
        <w:rFonts w:ascii="Courier New" w:hAnsi="Courier New" w:cs="Courier New" w:hint="default"/>
      </w:rPr>
    </w:lvl>
    <w:lvl w:ilvl="2" w:tplc="20000005">
      <w:start w:val="1"/>
      <w:numFmt w:val="bullet"/>
      <w:lvlText w:val=""/>
      <w:lvlJc w:val="left"/>
      <w:pPr>
        <w:ind w:left="2325" w:hanging="360"/>
      </w:pPr>
      <w:rPr>
        <w:rFonts w:ascii="Wingdings" w:hAnsi="Wingdings" w:hint="default"/>
      </w:rPr>
    </w:lvl>
    <w:lvl w:ilvl="3" w:tplc="20000001">
      <w:start w:val="1"/>
      <w:numFmt w:val="bullet"/>
      <w:lvlText w:val=""/>
      <w:lvlJc w:val="left"/>
      <w:pPr>
        <w:ind w:left="3045" w:hanging="360"/>
      </w:pPr>
      <w:rPr>
        <w:rFonts w:ascii="Symbol" w:hAnsi="Symbol" w:hint="default"/>
      </w:rPr>
    </w:lvl>
    <w:lvl w:ilvl="4" w:tplc="20000003">
      <w:start w:val="1"/>
      <w:numFmt w:val="bullet"/>
      <w:lvlText w:val="o"/>
      <w:lvlJc w:val="left"/>
      <w:pPr>
        <w:ind w:left="3765" w:hanging="360"/>
      </w:pPr>
      <w:rPr>
        <w:rFonts w:ascii="Courier New" w:hAnsi="Courier New" w:cs="Courier New" w:hint="default"/>
      </w:rPr>
    </w:lvl>
    <w:lvl w:ilvl="5" w:tplc="20000005">
      <w:start w:val="1"/>
      <w:numFmt w:val="bullet"/>
      <w:lvlText w:val=""/>
      <w:lvlJc w:val="left"/>
      <w:pPr>
        <w:ind w:left="4485" w:hanging="360"/>
      </w:pPr>
      <w:rPr>
        <w:rFonts w:ascii="Wingdings" w:hAnsi="Wingdings" w:hint="default"/>
      </w:rPr>
    </w:lvl>
    <w:lvl w:ilvl="6" w:tplc="20000001">
      <w:start w:val="1"/>
      <w:numFmt w:val="bullet"/>
      <w:lvlText w:val=""/>
      <w:lvlJc w:val="left"/>
      <w:pPr>
        <w:ind w:left="5205" w:hanging="360"/>
      </w:pPr>
      <w:rPr>
        <w:rFonts w:ascii="Symbol" w:hAnsi="Symbol" w:hint="default"/>
      </w:rPr>
    </w:lvl>
    <w:lvl w:ilvl="7" w:tplc="20000003">
      <w:start w:val="1"/>
      <w:numFmt w:val="bullet"/>
      <w:lvlText w:val="o"/>
      <w:lvlJc w:val="left"/>
      <w:pPr>
        <w:ind w:left="5925" w:hanging="360"/>
      </w:pPr>
      <w:rPr>
        <w:rFonts w:ascii="Courier New" w:hAnsi="Courier New" w:cs="Courier New" w:hint="default"/>
      </w:rPr>
    </w:lvl>
    <w:lvl w:ilvl="8" w:tplc="20000005">
      <w:start w:val="1"/>
      <w:numFmt w:val="bullet"/>
      <w:lvlText w:val=""/>
      <w:lvlJc w:val="left"/>
      <w:pPr>
        <w:ind w:left="6645" w:hanging="360"/>
      </w:pPr>
      <w:rPr>
        <w:rFonts w:ascii="Wingdings" w:hAnsi="Wingdings" w:hint="default"/>
      </w:rPr>
    </w:lvl>
  </w:abstractNum>
  <w:abstractNum w:abstractNumId="26">
    <w:nsid w:val="40BD5995"/>
    <w:multiLevelType w:val="hybridMultilevel"/>
    <w:tmpl w:val="F08E03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nsid w:val="43D9125D"/>
    <w:multiLevelType w:val="hybridMultilevel"/>
    <w:tmpl w:val="CDF0004C"/>
    <w:lvl w:ilvl="0" w:tplc="20000001">
      <w:start w:val="1"/>
      <w:numFmt w:val="bullet"/>
      <w:lvlText w:val=""/>
      <w:lvlJc w:val="left"/>
      <w:pPr>
        <w:ind w:left="1810" w:hanging="360"/>
      </w:pPr>
      <w:rPr>
        <w:rFonts w:ascii="Symbol" w:hAnsi="Symbol" w:hint="default"/>
      </w:rPr>
    </w:lvl>
    <w:lvl w:ilvl="1" w:tplc="20000003">
      <w:start w:val="1"/>
      <w:numFmt w:val="bullet"/>
      <w:lvlText w:val="o"/>
      <w:lvlJc w:val="left"/>
      <w:pPr>
        <w:ind w:left="2530" w:hanging="360"/>
      </w:pPr>
      <w:rPr>
        <w:rFonts w:ascii="Courier New" w:hAnsi="Courier New" w:cs="Courier New" w:hint="default"/>
      </w:rPr>
    </w:lvl>
    <w:lvl w:ilvl="2" w:tplc="20000005">
      <w:start w:val="1"/>
      <w:numFmt w:val="bullet"/>
      <w:lvlText w:val=""/>
      <w:lvlJc w:val="left"/>
      <w:pPr>
        <w:ind w:left="3250" w:hanging="360"/>
      </w:pPr>
      <w:rPr>
        <w:rFonts w:ascii="Wingdings" w:hAnsi="Wingdings" w:hint="default"/>
      </w:rPr>
    </w:lvl>
    <w:lvl w:ilvl="3" w:tplc="20000001">
      <w:start w:val="1"/>
      <w:numFmt w:val="bullet"/>
      <w:lvlText w:val=""/>
      <w:lvlJc w:val="left"/>
      <w:pPr>
        <w:ind w:left="3970" w:hanging="360"/>
      </w:pPr>
      <w:rPr>
        <w:rFonts w:ascii="Symbol" w:hAnsi="Symbol" w:hint="default"/>
      </w:rPr>
    </w:lvl>
    <w:lvl w:ilvl="4" w:tplc="20000003">
      <w:start w:val="1"/>
      <w:numFmt w:val="bullet"/>
      <w:lvlText w:val="o"/>
      <w:lvlJc w:val="left"/>
      <w:pPr>
        <w:ind w:left="4690" w:hanging="360"/>
      </w:pPr>
      <w:rPr>
        <w:rFonts w:ascii="Courier New" w:hAnsi="Courier New" w:cs="Courier New" w:hint="default"/>
      </w:rPr>
    </w:lvl>
    <w:lvl w:ilvl="5" w:tplc="20000005">
      <w:start w:val="1"/>
      <w:numFmt w:val="bullet"/>
      <w:lvlText w:val=""/>
      <w:lvlJc w:val="left"/>
      <w:pPr>
        <w:ind w:left="5410" w:hanging="360"/>
      </w:pPr>
      <w:rPr>
        <w:rFonts w:ascii="Wingdings" w:hAnsi="Wingdings" w:hint="default"/>
      </w:rPr>
    </w:lvl>
    <w:lvl w:ilvl="6" w:tplc="20000001">
      <w:start w:val="1"/>
      <w:numFmt w:val="bullet"/>
      <w:lvlText w:val=""/>
      <w:lvlJc w:val="left"/>
      <w:pPr>
        <w:ind w:left="6130" w:hanging="360"/>
      </w:pPr>
      <w:rPr>
        <w:rFonts w:ascii="Symbol" w:hAnsi="Symbol" w:hint="default"/>
      </w:rPr>
    </w:lvl>
    <w:lvl w:ilvl="7" w:tplc="20000003">
      <w:start w:val="1"/>
      <w:numFmt w:val="bullet"/>
      <w:lvlText w:val="o"/>
      <w:lvlJc w:val="left"/>
      <w:pPr>
        <w:ind w:left="6850" w:hanging="360"/>
      </w:pPr>
      <w:rPr>
        <w:rFonts w:ascii="Courier New" w:hAnsi="Courier New" w:cs="Courier New" w:hint="default"/>
      </w:rPr>
    </w:lvl>
    <w:lvl w:ilvl="8" w:tplc="20000005">
      <w:start w:val="1"/>
      <w:numFmt w:val="bullet"/>
      <w:lvlText w:val=""/>
      <w:lvlJc w:val="left"/>
      <w:pPr>
        <w:ind w:left="7570" w:hanging="360"/>
      </w:pPr>
      <w:rPr>
        <w:rFonts w:ascii="Wingdings" w:hAnsi="Wingdings" w:hint="default"/>
      </w:rPr>
    </w:lvl>
  </w:abstractNum>
  <w:abstractNum w:abstractNumId="28">
    <w:nsid w:val="48BA5342"/>
    <w:multiLevelType w:val="hybridMultilevel"/>
    <w:tmpl w:val="B59CB75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F873598"/>
    <w:multiLevelType w:val="hybridMultilevel"/>
    <w:tmpl w:val="ACA23E30"/>
    <w:lvl w:ilvl="0" w:tplc="57BC249E">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0">
    <w:nsid w:val="551C4EAF"/>
    <w:multiLevelType w:val="hybridMultilevel"/>
    <w:tmpl w:val="CE76FD52"/>
    <w:lvl w:ilvl="0" w:tplc="57BC249E">
      <w:start w:val="1"/>
      <w:numFmt w:val="bullet"/>
      <w:lvlText w:val="•"/>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tentative="1">
      <w:start w:val="1"/>
      <w:numFmt w:val="bullet"/>
      <w:lvlText w:val="o"/>
      <w:lvlJc w:val="left"/>
      <w:pPr>
        <w:ind w:left="210" w:hanging="360"/>
      </w:pPr>
      <w:rPr>
        <w:rFonts w:ascii="Courier New" w:hAnsi="Courier New" w:cs="Courier New" w:hint="default"/>
      </w:rPr>
    </w:lvl>
    <w:lvl w:ilvl="2" w:tplc="20000005" w:tentative="1">
      <w:start w:val="1"/>
      <w:numFmt w:val="bullet"/>
      <w:lvlText w:val=""/>
      <w:lvlJc w:val="left"/>
      <w:pPr>
        <w:ind w:left="930" w:hanging="360"/>
      </w:pPr>
      <w:rPr>
        <w:rFonts w:ascii="Wingdings" w:hAnsi="Wingdings" w:hint="default"/>
      </w:rPr>
    </w:lvl>
    <w:lvl w:ilvl="3" w:tplc="20000001" w:tentative="1">
      <w:start w:val="1"/>
      <w:numFmt w:val="bullet"/>
      <w:lvlText w:val=""/>
      <w:lvlJc w:val="left"/>
      <w:pPr>
        <w:ind w:left="1650" w:hanging="360"/>
      </w:pPr>
      <w:rPr>
        <w:rFonts w:ascii="Symbol" w:hAnsi="Symbol" w:hint="default"/>
      </w:rPr>
    </w:lvl>
    <w:lvl w:ilvl="4" w:tplc="20000003" w:tentative="1">
      <w:start w:val="1"/>
      <w:numFmt w:val="bullet"/>
      <w:lvlText w:val="o"/>
      <w:lvlJc w:val="left"/>
      <w:pPr>
        <w:ind w:left="2370" w:hanging="360"/>
      </w:pPr>
      <w:rPr>
        <w:rFonts w:ascii="Courier New" w:hAnsi="Courier New" w:cs="Courier New" w:hint="default"/>
      </w:rPr>
    </w:lvl>
    <w:lvl w:ilvl="5" w:tplc="20000005" w:tentative="1">
      <w:start w:val="1"/>
      <w:numFmt w:val="bullet"/>
      <w:lvlText w:val=""/>
      <w:lvlJc w:val="left"/>
      <w:pPr>
        <w:ind w:left="3090" w:hanging="360"/>
      </w:pPr>
      <w:rPr>
        <w:rFonts w:ascii="Wingdings" w:hAnsi="Wingdings" w:hint="default"/>
      </w:rPr>
    </w:lvl>
    <w:lvl w:ilvl="6" w:tplc="20000001" w:tentative="1">
      <w:start w:val="1"/>
      <w:numFmt w:val="bullet"/>
      <w:lvlText w:val=""/>
      <w:lvlJc w:val="left"/>
      <w:pPr>
        <w:ind w:left="3810" w:hanging="360"/>
      </w:pPr>
      <w:rPr>
        <w:rFonts w:ascii="Symbol" w:hAnsi="Symbol" w:hint="default"/>
      </w:rPr>
    </w:lvl>
    <w:lvl w:ilvl="7" w:tplc="20000003" w:tentative="1">
      <w:start w:val="1"/>
      <w:numFmt w:val="bullet"/>
      <w:lvlText w:val="o"/>
      <w:lvlJc w:val="left"/>
      <w:pPr>
        <w:ind w:left="4530" w:hanging="360"/>
      </w:pPr>
      <w:rPr>
        <w:rFonts w:ascii="Courier New" w:hAnsi="Courier New" w:cs="Courier New" w:hint="default"/>
      </w:rPr>
    </w:lvl>
    <w:lvl w:ilvl="8" w:tplc="20000005" w:tentative="1">
      <w:start w:val="1"/>
      <w:numFmt w:val="bullet"/>
      <w:lvlText w:val=""/>
      <w:lvlJc w:val="left"/>
      <w:pPr>
        <w:ind w:left="5250" w:hanging="360"/>
      </w:pPr>
      <w:rPr>
        <w:rFonts w:ascii="Wingdings" w:hAnsi="Wingdings" w:hint="default"/>
      </w:rPr>
    </w:lvl>
  </w:abstractNum>
  <w:abstractNum w:abstractNumId="31">
    <w:nsid w:val="5DE86350"/>
    <w:multiLevelType w:val="hybridMultilevel"/>
    <w:tmpl w:val="DD5A43C4"/>
    <w:lvl w:ilvl="0" w:tplc="200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2">
    <w:nsid w:val="5E7F6AFE"/>
    <w:multiLevelType w:val="hybridMultilevel"/>
    <w:tmpl w:val="BDEECBFE"/>
    <w:lvl w:ilvl="0" w:tplc="20000001">
      <w:start w:val="1"/>
      <w:numFmt w:val="bullet"/>
      <w:lvlText w:val=""/>
      <w:lvlJc w:val="left"/>
      <w:pPr>
        <w:ind w:left="1752" w:hanging="360"/>
      </w:pPr>
      <w:rPr>
        <w:rFonts w:ascii="Symbol" w:hAnsi="Symbol" w:hint="default"/>
      </w:rPr>
    </w:lvl>
    <w:lvl w:ilvl="1" w:tplc="20000003">
      <w:start w:val="1"/>
      <w:numFmt w:val="bullet"/>
      <w:lvlText w:val="o"/>
      <w:lvlJc w:val="left"/>
      <w:pPr>
        <w:ind w:left="2472" w:hanging="360"/>
      </w:pPr>
      <w:rPr>
        <w:rFonts w:ascii="Courier New" w:hAnsi="Courier New" w:cs="Courier New" w:hint="default"/>
      </w:rPr>
    </w:lvl>
    <w:lvl w:ilvl="2" w:tplc="20000005">
      <w:start w:val="1"/>
      <w:numFmt w:val="bullet"/>
      <w:lvlText w:val=""/>
      <w:lvlJc w:val="left"/>
      <w:pPr>
        <w:ind w:left="3192" w:hanging="360"/>
      </w:pPr>
      <w:rPr>
        <w:rFonts w:ascii="Wingdings" w:hAnsi="Wingdings" w:hint="default"/>
      </w:rPr>
    </w:lvl>
    <w:lvl w:ilvl="3" w:tplc="20000001">
      <w:start w:val="1"/>
      <w:numFmt w:val="bullet"/>
      <w:lvlText w:val=""/>
      <w:lvlJc w:val="left"/>
      <w:pPr>
        <w:ind w:left="3912" w:hanging="360"/>
      </w:pPr>
      <w:rPr>
        <w:rFonts w:ascii="Symbol" w:hAnsi="Symbol" w:hint="default"/>
      </w:rPr>
    </w:lvl>
    <w:lvl w:ilvl="4" w:tplc="20000003">
      <w:start w:val="1"/>
      <w:numFmt w:val="bullet"/>
      <w:lvlText w:val="o"/>
      <w:lvlJc w:val="left"/>
      <w:pPr>
        <w:ind w:left="4632" w:hanging="360"/>
      </w:pPr>
      <w:rPr>
        <w:rFonts w:ascii="Courier New" w:hAnsi="Courier New" w:cs="Courier New" w:hint="default"/>
      </w:rPr>
    </w:lvl>
    <w:lvl w:ilvl="5" w:tplc="20000005">
      <w:start w:val="1"/>
      <w:numFmt w:val="bullet"/>
      <w:lvlText w:val=""/>
      <w:lvlJc w:val="left"/>
      <w:pPr>
        <w:ind w:left="5352" w:hanging="360"/>
      </w:pPr>
      <w:rPr>
        <w:rFonts w:ascii="Wingdings" w:hAnsi="Wingdings" w:hint="default"/>
      </w:rPr>
    </w:lvl>
    <w:lvl w:ilvl="6" w:tplc="20000001">
      <w:start w:val="1"/>
      <w:numFmt w:val="bullet"/>
      <w:lvlText w:val=""/>
      <w:lvlJc w:val="left"/>
      <w:pPr>
        <w:ind w:left="6072" w:hanging="360"/>
      </w:pPr>
      <w:rPr>
        <w:rFonts w:ascii="Symbol" w:hAnsi="Symbol" w:hint="default"/>
      </w:rPr>
    </w:lvl>
    <w:lvl w:ilvl="7" w:tplc="20000003">
      <w:start w:val="1"/>
      <w:numFmt w:val="bullet"/>
      <w:lvlText w:val="o"/>
      <w:lvlJc w:val="left"/>
      <w:pPr>
        <w:ind w:left="6792" w:hanging="360"/>
      </w:pPr>
      <w:rPr>
        <w:rFonts w:ascii="Courier New" w:hAnsi="Courier New" w:cs="Courier New" w:hint="default"/>
      </w:rPr>
    </w:lvl>
    <w:lvl w:ilvl="8" w:tplc="20000005">
      <w:start w:val="1"/>
      <w:numFmt w:val="bullet"/>
      <w:lvlText w:val=""/>
      <w:lvlJc w:val="left"/>
      <w:pPr>
        <w:ind w:left="7512" w:hanging="360"/>
      </w:pPr>
      <w:rPr>
        <w:rFonts w:ascii="Wingdings" w:hAnsi="Wingdings" w:hint="default"/>
      </w:rPr>
    </w:lvl>
  </w:abstractNum>
  <w:abstractNum w:abstractNumId="33">
    <w:nsid w:val="5EB3374F"/>
    <w:multiLevelType w:val="hybridMultilevel"/>
    <w:tmpl w:val="0E1EE232"/>
    <w:lvl w:ilvl="0" w:tplc="20000001">
      <w:start w:val="1"/>
      <w:numFmt w:val="bullet"/>
      <w:lvlText w:val=""/>
      <w:lvlJc w:val="left"/>
      <w:pPr>
        <w:ind w:left="1334" w:hanging="360"/>
      </w:pPr>
      <w:rPr>
        <w:rFonts w:ascii="Symbol" w:hAnsi="Symbol" w:hint="default"/>
      </w:rPr>
    </w:lvl>
    <w:lvl w:ilvl="1" w:tplc="20000003">
      <w:start w:val="1"/>
      <w:numFmt w:val="bullet"/>
      <w:lvlText w:val="o"/>
      <w:lvlJc w:val="left"/>
      <w:pPr>
        <w:ind w:left="2054" w:hanging="360"/>
      </w:pPr>
      <w:rPr>
        <w:rFonts w:ascii="Courier New" w:hAnsi="Courier New" w:cs="Courier New" w:hint="default"/>
      </w:rPr>
    </w:lvl>
    <w:lvl w:ilvl="2" w:tplc="20000005">
      <w:start w:val="1"/>
      <w:numFmt w:val="bullet"/>
      <w:lvlText w:val=""/>
      <w:lvlJc w:val="left"/>
      <w:pPr>
        <w:ind w:left="2774" w:hanging="360"/>
      </w:pPr>
      <w:rPr>
        <w:rFonts w:ascii="Wingdings" w:hAnsi="Wingdings" w:hint="default"/>
      </w:rPr>
    </w:lvl>
    <w:lvl w:ilvl="3" w:tplc="20000001">
      <w:start w:val="1"/>
      <w:numFmt w:val="bullet"/>
      <w:lvlText w:val=""/>
      <w:lvlJc w:val="left"/>
      <w:pPr>
        <w:ind w:left="3494" w:hanging="360"/>
      </w:pPr>
      <w:rPr>
        <w:rFonts w:ascii="Symbol" w:hAnsi="Symbol" w:hint="default"/>
      </w:rPr>
    </w:lvl>
    <w:lvl w:ilvl="4" w:tplc="20000003">
      <w:start w:val="1"/>
      <w:numFmt w:val="bullet"/>
      <w:lvlText w:val="o"/>
      <w:lvlJc w:val="left"/>
      <w:pPr>
        <w:ind w:left="4214" w:hanging="360"/>
      </w:pPr>
      <w:rPr>
        <w:rFonts w:ascii="Courier New" w:hAnsi="Courier New" w:cs="Courier New" w:hint="default"/>
      </w:rPr>
    </w:lvl>
    <w:lvl w:ilvl="5" w:tplc="20000005">
      <w:start w:val="1"/>
      <w:numFmt w:val="bullet"/>
      <w:lvlText w:val=""/>
      <w:lvlJc w:val="left"/>
      <w:pPr>
        <w:ind w:left="4934" w:hanging="360"/>
      </w:pPr>
      <w:rPr>
        <w:rFonts w:ascii="Wingdings" w:hAnsi="Wingdings" w:hint="default"/>
      </w:rPr>
    </w:lvl>
    <w:lvl w:ilvl="6" w:tplc="20000001">
      <w:start w:val="1"/>
      <w:numFmt w:val="bullet"/>
      <w:lvlText w:val=""/>
      <w:lvlJc w:val="left"/>
      <w:pPr>
        <w:ind w:left="5654" w:hanging="360"/>
      </w:pPr>
      <w:rPr>
        <w:rFonts w:ascii="Symbol" w:hAnsi="Symbol" w:hint="default"/>
      </w:rPr>
    </w:lvl>
    <w:lvl w:ilvl="7" w:tplc="20000003">
      <w:start w:val="1"/>
      <w:numFmt w:val="bullet"/>
      <w:lvlText w:val="o"/>
      <w:lvlJc w:val="left"/>
      <w:pPr>
        <w:ind w:left="6374" w:hanging="360"/>
      </w:pPr>
      <w:rPr>
        <w:rFonts w:ascii="Courier New" w:hAnsi="Courier New" w:cs="Courier New" w:hint="default"/>
      </w:rPr>
    </w:lvl>
    <w:lvl w:ilvl="8" w:tplc="20000005">
      <w:start w:val="1"/>
      <w:numFmt w:val="bullet"/>
      <w:lvlText w:val=""/>
      <w:lvlJc w:val="left"/>
      <w:pPr>
        <w:ind w:left="7094" w:hanging="360"/>
      </w:pPr>
      <w:rPr>
        <w:rFonts w:ascii="Wingdings" w:hAnsi="Wingdings" w:hint="default"/>
      </w:rPr>
    </w:lvl>
  </w:abstractNum>
  <w:abstractNum w:abstractNumId="34">
    <w:nsid w:val="617C1ADE"/>
    <w:multiLevelType w:val="hybridMultilevel"/>
    <w:tmpl w:val="2474EE32"/>
    <w:lvl w:ilvl="0" w:tplc="20000019">
      <w:start w:val="6"/>
      <w:numFmt w:val="lowerLetter"/>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start w:val="1"/>
      <w:numFmt w:val="lowerLetter"/>
      <w:lvlText w:val="%5."/>
      <w:lvlJc w:val="left"/>
      <w:pPr>
        <w:ind w:left="4680" w:hanging="360"/>
      </w:pPr>
    </w:lvl>
    <w:lvl w:ilvl="5" w:tplc="2000001B">
      <w:start w:val="1"/>
      <w:numFmt w:val="lowerRoman"/>
      <w:lvlText w:val="%6."/>
      <w:lvlJc w:val="right"/>
      <w:pPr>
        <w:ind w:left="5400" w:hanging="180"/>
      </w:pPr>
    </w:lvl>
    <w:lvl w:ilvl="6" w:tplc="2000000F">
      <w:start w:val="1"/>
      <w:numFmt w:val="decimal"/>
      <w:lvlText w:val="%7."/>
      <w:lvlJc w:val="left"/>
      <w:pPr>
        <w:ind w:left="6120" w:hanging="360"/>
      </w:pPr>
    </w:lvl>
    <w:lvl w:ilvl="7" w:tplc="20000019">
      <w:start w:val="1"/>
      <w:numFmt w:val="lowerLetter"/>
      <w:lvlText w:val="%8."/>
      <w:lvlJc w:val="left"/>
      <w:pPr>
        <w:ind w:left="6840" w:hanging="360"/>
      </w:pPr>
    </w:lvl>
    <w:lvl w:ilvl="8" w:tplc="2000001B">
      <w:start w:val="1"/>
      <w:numFmt w:val="lowerRoman"/>
      <w:lvlText w:val="%9."/>
      <w:lvlJc w:val="right"/>
      <w:pPr>
        <w:ind w:left="7560" w:hanging="180"/>
      </w:pPr>
    </w:lvl>
  </w:abstractNum>
  <w:abstractNum w:abstractNumId="35">
    <w:nsid w:val="66EA6DB4"/>
    <w:multiLevelType w:val="hybridMultilevel"/>
    <w:tmpl w:val="AA68D5FA"/>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1605" w:hanging="360"/>
      </w:pPr>
      <w:rPr>
        <w:rFonts w:ascii="Courier New" w:hAnsi="Courier New" w:cs="Courier New" w:hint="default"/>
      </w:rPr>
    </w:lvl>
    <w:lvl w:ilvl="2" w:tplc="20000005">
      <w:start w:val="1"/>
      <w:numFmt w:val="bullet"/>
      <w:lvlText w:val=""/>
      <w:lvlJc w:val="left"/>
      <w:pPr>
        <w:ind w:left="2325" w:hanging="360"/>
      </w:pPr>
      <w:rPr>
        <w:rFonts w:ascii="Wingdings" w:hAnsi="Wingdings" w:hint="default"/>
      </w:rPr>
    </w:lvl>
    <w:lvl w:ilvl="3" w:tplc="20000001">
      <w:start w:val="1"/>
      <w:numFmt w:val="bullet"/>
      <w:lvlText w:val=""/>
      <w:lvlJc w:val="left"/>
      <w:pPr>
        <w:ind w:left="3045" w:hanging="360"/>
      </w:pPr>
      <w:rPr>
        <w:rFonts w:ascii="Symbol" w:hAnsi="Symbol" w:hint="default"/>
      </w:rPr>
    </w:lvl>
    <w:lvl w:ilvl="4" w:tplc="20000003">
      <w:start w:val="1"/>
      <w:numFmt w:val="bullet"/>
      <w:lvlText w:val="o"/>
      <w:lvlJc w:val="left"/>
      <w:pPr>
        <w:ind w:left="3765" w:hanging="360"/>
      </w:pPr>
      <w:rPr>
        <w:rFonts w:ascii="Courier New" w:hAnsi="Courier New" w:cs="Courier New" w:hint="default"/>
      </w:rPr>
    </w:lvl>
    <w:lvl w:ilvl="5" w:tplc="20000005">
      <w:start w:val="1"/>
      <w:numFmt w:val="bullet"/>
      <w:lvlText w:val=""/>
      <w:lvlJc w:val="left"/>
      <w:pPr>
        <w:ind w:left="4485" w:hanging="360"/>
      </w:pPr>
      <w:rPr>
        <w:rFonts w:ascii="Wingdings" w:hAnsi="Wingdings" w:hint="default"/>
      </w:rPr>
    </w:lvl>
    <w:lvl w:ilvl="6" w:tplc="20000001">
      <w:start w:val="1"/>
      <w:numFmt w:val="bullet"/>
      <w:lvlText w:val=""/>
      <w:lvlJc w:val="left"/>
      <w:pPr>
        <w:ind w:left="5205" w:hanging="360"/>
      </w:pPr>
      <w:rPr>
        <w:rFonts w:ascii="Symbol" w:hAnsi="Symbol" w:hint="default"/>
      </w:rPr>
    </w:lvl>
    <w:lvl w:ilvl="7" w:tplc="20000003">
      <w:start w:val="1"/>
      <w:numFmt w:val="bullet"/>
      <w:lvlText w:val="o"/>
      <w:lvlJc w:val="left"/>
      <w:pPr>
        <w:ind w:left="5925" w:hanging="360"/>
      </w:pPr>
      <w:rPr>
        <w:rFonts w:ascii="Courier New" w:hAnsi="Courier New" w:cs="Courier New" w:hint="default"/>
      </w:rPr>
    </w:lvl>
    <w:lvl w:ilvl="8" w:tplc="20000005">
      <w:start w:val="1"/>
      <w:numFmt w:val="bullet"/>
      <w:lvlText w:val=""/>
      <w:lvlJc w:val="left"/>
      <w:pPr>
        <w:ind w:left="6645" w:hanging="360"/>
      </w:pPr>
      <w:rPr>
        <w:rFonts w:ascii="Wingdings" w:hAnsi="Wingdings" w:hint="default"/>
      </w:rPr>
    </w:lvl>
  </w:abstractNum>
  <w:abstractNum w:abstractNumId="36">
    <w:nsid w:val="68281F07"/>
    <w:multiLevelType w:val="multilevel"/>
    <w:tmpl w:val="1B7A86FA"/>
    <w:lvl w:ilvl="0">
      <w:start w:val="7"/>
      <w:numFmt w:val="decimal"/>
      <w:lvlText w:val="%1"/>
      <w:lvlJc w:val="left"/>
      <w:pPr>
        <w:ind w:left="510" w:hanging="510"/>
      </w:pPr>
    </w:lvl>
    <w:lvl w:ilvl="1">
      <w:start w:val="1"/>
      <w:numFmt w:val="decimal"/>
      <w:lvlText w:val="%1.%2"/>
      <w:lvlJc w:val="left"/>
      <w:pPr>
        <w:ind w:left="1055" w:hanging="510"/>
      </w:pPr>
    </w:lvl>
    <w:lvl w:ilvl="2">
      <w:start w:val="1"/>
      <w:numFmt w:val="decimal"/>
      <w:lvlText w:val="%1.%2.%3"/>
      <w:lvlJc w:val="left"/>
      <w:pPr>
        <w:ind w:left="1810" w:hanging="720"/>
      </w:pPr>
    </w:lvl>
    <w:lvl w:ilvl="3">
      <w:start w:val="1"/>
      <w:numFmt w:val="decimal"/>
      <w:lvlText w:val="%1.%2.%3.%4"/>
      <w:lvlJc w:val="left"/>
      <w:pPr>
        <w:ind w:left="2715" w:hanging="1080"/>
      </w:pPr>
    </w:lvl>
    <w:lvl w:ilvl="4">
      <w:start w:val="1"/>
      <w:numFmt w:val="decimal"/>
      <w:lvlText w:val="%1.%2.%3.%4.%5"/>
      <w:lvlJc w:val="left"/>
      <w:pPr>
        <w:ind w:left="3260" w:hanging="1080"/>
      </w:pPr>
    </w:lvl>
    <w:lvl w:ilvl="5">
      <w:start w:val="1"/>
      <w:numFmt w:val="decimal"/>
      <w:lvlText w:val="%1.%2.%3.%4.%5.%6"/>
      <w:lvlJc w:val="left"/>
      <w:pPr>
        <w:ind w:left="4165" w:hanging="1440"/>
      </w:pPr>
    </w:lvl>
    <w:lvl w:ilvl="6">
      <w:start w:val="1"/>
      <w:numFmt w:val="decimal"/>
      <w:lvlText w:val="%1.%2.%3.%4.%5.%6.%7"/>
      <w:lvlJc w:val="left"/>
      <w:pPr>
        <w:ind w:left="4710" w:hanging="1440"/>
      </w:pPr>
    </w:lvl>
    <w:lvl w:ilvl="7">
      <w:start w:val="1"/>
      <w:numFmt w:val="decimal"/>
      <w:lvlText w:val="%1.%2.%3.%4.%5.%6.%7.%8"/>
      <w:lvlJc w:val="left"/>
      <w:pPr>
        <w:ind w:left="5615" w:hanging="1800"/>
      </w:pPr>
    </w:lvl>
    <w:lvl w:ilvl="8">
      <w:start w:val="1"/>
      <w:numFmt w:val="decimal"/>
      <w:lvlText w:val="%1.%2.%3.%4.%5.%6.%7.%8.%9"/>
      <w:lvlJc w:val="left"/>
      <w:pPr>
        <w:ind w:left="6160" w:hanging="1800"/>
      </w:pPr>
    </w:lvl>
  </w:abstractNum>
  <w:abstractNum w:abstractNumId="37">
    <w:nsid w:val="6ECB28E1"/>
    <w:multiLevelType w:val="hybridMultilevel"/>
    <w:tmpl w:val="D1DC70EC"/>
    <w:lvl w:ilvl="0" w:tplc="57BC249E">
      <w:start w:val="1"/>
      <w:numFmt w:val="bullet"/>
      <w:lvlText w:val="•"/>
      <w:lvlJc w:val="left"/>
      <w:pPr>
        <w:ind w:left="12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714A709A"/>
    <w:multiLevelType w:val="multilevel"/>
    <w:tmpl w:val="2B3E75E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74D32066"/>
    <w:multiLevelType w:val="hybridMultilevel"/>
    <w:tmpl w:val="28C0D9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407788"/>
    <w:multiLevelType w:val="hybridMultilevel"/>
    <w:tmpl w:val="EB98C3BE"/>
    <w:lvl w:ilvl="0" w:tplc="57BC249E">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1">
    <w:nsid w:val="75A17282"/>
    <w:multiLevelType w:val="multilevel"/>
    <w:tmpl w:val="20ACD0DC"/>
    <w:lvl w:ilvl="0">
      <w:start w:val="7"/>
      <w:numFmt w:val="decimal"/>
      <w:lvlText w:val="%1"/>
      <w:lvlJc w:val="left"/>
      <w:pPr>
        <w:ind w:left="480" w:hanging="480"/>
      </w:pPr>
      <w:rPr>
        <w:rFonts w:hint="default"/>
      </w:rPr>
    </w:lvl>
    <w:lvl w:ilvl="1">
      <w:start w:val="1"/>
      <w:numFmt w:val="decimal"/>
      <w:lvlText w:val="%1.%2"/>
      <w:lvlJc w:val="left"/>
      <w:pPr>
        <w:ind w:left="1025" w:hanging="480"/>
      </w:pPr>
      <w:rPr>
        <w:rFonts w:hint="default"/>
      </w:rPr>
    </w:lvl>
    <w:lvl w:ilvl="2">
      <w:start w:val="9"/>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42">
    <w:nsid w:val="7A641848"/>
    <w:multiLevelType w:val="hybridMultilevel"/>
    <w:tmpl w:val="62F85456"/>
    <w:lvl w:ilvl="0" w:tplc="57BC249E">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36"/>
  </w:num>
  <w:num w:numId="4">
    <w:abstractNumId w:val="24"/>
  </w:num>
  <w:num w:numId="5">
    <w:abstractNumId w:val="18"/>
  </w:num>
  <w:num w:numId="6">
    <w:abstractNumId w:val="3"/>
  </w:num>
  <w:num w:numId="7">
    <w:abstractNumId w:val="41"/>
  </w:num>
  <w:num w:numId="8">
    <w:abstractNumId w:val="27"/>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1"/>
  </w:num>
  <w:num w:numId="14">
    <w:abstractNumId w:val="25"/>
  </w:num>
  <w:num w:numId="15">
    <w:abstractNumId w:val="12"/>
  </w:num>
  <w:num w:numId="16">
    <w:abstractNumId w:val="35"/>
  </w:num>
  <w:num w:numId="17">
    <w:abstractNumId w:val="7"/>
  </w:num>
  <w:num w:numId="18">
    <w:abstractNumId w:val="4"/>
  </w:num>
  <w:num w:numId="19">
    <w:abstractNumId w:val="9"/>
  </w:num>
  <w:num w:numId="20">
    <w:abstractNumId w:val="42"/>
  </w:num>
  <w:num w:numId="21">
    <w:abstractNumId w:val="40"/>
  </w:num>
  <w:num w:numId="22">
    <w:abstractNumId w:val="29"/>
  </w:num>
  <w:num w:numId="23">
    <w:abstractNumId w:val="8"/>
  </w:num>
  <w:num w:numId="24">
    <w:abstractNumId w:val="15"/>
  </w:num>
  <w:num w:numId="25">
    <w:abstractNumId w:val="32"/>
  </w:num>
  <w:num w:numId="26">
    <w:abstractNumId w:val="33"/>
  </w:num>
  <w:num w:numId="27">
    <w:abstractNumId w:val="17"/>
  </w:num>
  <w:num w:numId="28">
    <w:abstractNumId w:val="26"/>
  </w:num>
  <w:num w:numId="29">
    <w:abstractNumId w:val="21"/>
  </w:num>
  <w:num w:numId="30">
    <w:abstractNumId w:val="14"/>
  </w:num>
  <w:num w:numId="31">
    <w:abstractNumId w:val="19"/>
  </w:num>
  <w:num w:numId="32">
    <w:abstractNumId w:val="2"/>
  </w:num>
  <w:num w:numId="33">
    <w:abstractNumId w:val="28"/>
  </w:num>
  <w:num w:numId="34">
    <w:abstractNumId w:val="10"/>
  </w:num>
  <w:num w:numId="35">
    <w:abstractNumId w:val="5"/>
  </w:num>
  <w:num w:numId="36">
    <w:abstractNumId w:val="39"/>
  </w:num>
  <w:num w:numId="37">
    <w:abstractNumId w:val="16"/>
  </w:num>
  <w:num w:numId="38">
    <w:abstractNumId w:val="38"/>
  </w:num>
  <w:num w:numId="39">
    <w:abstractNumId w:val="13"/>
  </w:num>
  <w:num w:numId="40">
    <w:abstractNumId w:val="6"/>
  </w:num>
  <w:num w:numId="41">
    <w:abstractNumId w:val="23"/>
  </w:num>
  <w:num w:numId="42">
    <w:abstractNumId w:val="37"/>
  </w:num>
  <w:num w:numId="43">
    <w:abstractNumId w:val="3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CB"/>
    <w:rsid w:val="0000628C"/>
    <w:rsid w:val="00006374"/>
    <w:rsid w:val="00010994"/>
    <w:rsid w:val="00013EAC"/>
    <w:rsid w:val="00014009"/>
    <w:rsid w:val="00017172"/>
    <w:rsid w:val="00027E46"/>
    <w:rsid w:val="000401B0"/>
    <w:rsid w:val="00041E18"/>
    <w:rsid w:val="000441E2"/>
    <w:rsid w:val="000465A3"/>
    <w:rsid w:val="00046D0F"/>
    <w:rsid w:val="000512FC"/>
    <w:rsid w:val="000545C7"/>
    <w:rsid w:val="00065496"/>
    <w:rsid w:val="000718E4"/>
    <w:rsid w:val="000746C1"/>
    <w:rsid w:val="00076E9B"/>
    <w:rsid w:val="00081212"/>
    <w:rsid w:val="00083ACB"/>
    <w:rsid w:val="00084B29"/>
    <w:rsid w:val="00092375"/>
    <w:rsid w:val="000952E6"/>
    <w:rsid w:val="0009707E"/>
    <w:rsid w:val="000A30E8"/>
    <w:rsid w:val="000B4AB9"/>
    <w:rsid w:val="000B51CB"/>
    <w:rsid w:val="000C4796"/>
    <w:rsid w:val="000D342B"/>
    <w:rsid w:val="000D5867"/>
    <w:rsid w:val="000E64C5"/>
    <w:rsid w:val="000F0C40"/>
    <w:rsid w:val="000F1D75"/>
    <w:rsid w:val="000F2193"/>
    <w:rsid w:val="000F54F5"/>
    <w:rsid w:val="0011132B"/>
    <w:rsid w:val="00115BF8"/>
    <w:rsid w:val="00115FC4"/>
    <w:rsid w:val="00117184"/>
    <w:rsid w:val="001221F3"/>
    <w:rsid w:val="001225B7"/>
    <w:rsid w:val="00141A5A"/>
    <w:rsid w:val="001506C2"/>
    <w:rsid w:val="00153D73"/>
    <w:rsid w:val="00181233"/>
    <w:rsid w:val="00187855"/>
    <w:rsid w:val="00190F4C"/>
    <w:rsid w:val="00192E8A"/>
    <w:rsid w:val="00193703"/>
    <w:rsid w:val="001A48C0"/>
    <w:rsid w:val="001B01F5"/>
    <w:rsid w:val="001B1D81"/>
    <w:rsid w:val="001B6C53"/>
    <w:rsid w:val="001C7601"/>
    <w:rsid w:val="001D0FD2"/>
    <w:rsid w:val="001D2D58"/>
    <w:rsid w:val="001D44FB"/>
    <w:rsid w:val="001D473E"/>
    <w:rsid w:val="001E04C8"/>
    <w:rsid w:val="001E4627"/>
    <w:rsid w:val="001E5580"/>
    <w:rsid w:val="001F18C3"/>
    <w:rsid w:val="001F529B"/>
    <w:rsid w:val="00200448"/>
    <w:rsid w:val="00202A85"/>
    <w:rsid w:val="00206FEC"/>
    <w:rsid w:val="00222235"/>
    <w:rsid w:val="002258B9"/>
    <w:rsid w:val="00233AB5"/>
    <w:rsid w:val="0023417F"/>
    <w:rsid w:val="002606BD"/>
    <w:rsid w:val="002627A9"/>
    <w:rsid w:val="0026514D"/>
    <w:rsid w:val="0027171F"/>
    <w:rsid w:val="00272848"/>
    <w:rsid w:val="0028645C"/>
    <w:rsid w:val="002A4CA7"/>
    <w:rsid w:val="002B7D78"/>
    <w:rsid w:val="002C1230"/>
    <w:rsid w:val="002C35AD"/>
    <w:rsid w:val="002C566A"/>
    <w:rsid w:val="002C58F5"/>
    <w:rsid w:val="002D094E"/>
    <w:rsid w:val="002F6BFB"/>
    <w:rsid w:val="00301945"/>
    <w:rsid w:val="00312A90"/>
    <w:rsid w:val="00313F20"/>
    <w:rsid w:val="00316346"/>
    <w:rsid w:val="00316E9C"/>
    <w:rsid w:val="0031797F"/>
    <w:rsid w:val="00320176"/>
    <w:rsid w:val="003252A7"/>
    <w:rsid w:val="00325E42"/>
    <w:rsid w:val="0032780B"/>
    <w:rsid w:val="00340670"/>
    <w:rsid w:val="00353F69"/>
    <w:rsid w:val="003662F2"/>
    <w:rsid w:val="003777BB"/>
    <w:rsid w:val="00377DD1"/>
    <w:rsid w:val="00380661"/>
    <w:rsid w:val="00390F3B"/>
    <w:rsid w:val="00395101"/>
    <w:rsid w:val="00395ED0"/>
    <w:rsid w:val="003962EE"/>
    <w:rsid w:val="003A2ABD"/>
    <w:rsid w:val="003A3BF5"/>
    <w:rsid w:val="003A4088"/>
    <w:rsid w:val="003A56A6"/>
    <w:rsid w:val="003A6094"/>
    <w:rsid w:val="003B523E"/>
    <w:rsid w:val="003D3095"/>
    <w:rsid w:val="003D6EC7"/>
    <w:rsid w:val="003E1956"/>
    <w:rsid w:val="00404626"/>
    <w:rsid w:val="00404D3B"/>
    <w:rsid w:val="00406149"/>
    <w:rsid w:val="0041562A"/>
    <w:rsid w:val="00421DD7"/>
    <w:rsid w:val="00430E83"/>
    <w:rsid w:val="004312B7"/>
    <w:rsid w:val="00432354"/>
    <w:rsid w:val="0043316E"/>
    <w:rsid w:val="00437994"/>
    <w:rsid w:val="00454454"/>
    <w:rsid w:val="0046004F"/>
    <w:rsid w:val="00460E6D"/>
    <w:rsid w:val="004658F0"/>
    <w:rsid w:val="00465B88"/>
    <w:rsid w:val="00475FFB"/>
    <w:rsid w:val="00487128"/>
    <w:rsid w:val="004938D1"/>
    <w:rsid w:val="00496AD5"/>
    <w:rsid w:val="004A21DC"/>
    <w:rsid w:val="004A54EE"/>
    <w:rsid w:val="004A6D73"/>
    <w:rsid w:val="004B1303"/>
    <w:rsid w:val="004C0768"/>
    <w:rsid w:val="004C6C74"/>
    <w:rsid w:val="004D1C4D"/>
    <w:rsid w:val="004D3FA8"/>
    <w:rsid w:val="004D4031"/>
    <w:rsid w:val="004E7E82"/>
    <w:rsid w:val="004F1162"/>
    <w:rsid w:val="004F7E00"/>
    <w:rsid w:val="005064EB"/>
    <w:rsid w:val="0050696F"/>
    <w:rsid w:val="00506987"/>
    <w:rsid w:val="00507474"/>
    <w:rsid w:val="0052150C"/>
    <w:rsid w:val="00524B1F"/>
    <w:rsid w:val="005254BB"/>
    <w:rsid w:val="00532CE6"/>
    <w:rsid w:val="005412D1"/>
    <w:rsid w:val="005535E2"/>
    <w:rsid w:val="00554AC2"/>
    <w:rsid w:val="00554CD6"/>
    <w:rsid w:val="00562310"/>
    <w:rsid w:val="00564FE5"/>
    <w:rsid w:val="00565E28"/>
    <w:rsid w:val="00582EDF"/>
    <w:rsid w:val="00586F19"/>
    <w:rsid w:val="00590B8A"/>
    <w:rsid w:val="005957B7"/>
    <w:rsid w:val="005A2765"/>
    <w:rsid w:val="005B2211"/>
    <w:rsid w:val="005B6401"/>
    <w:rsid w:val="005B65A1"/>
    <w:rsid w:val="005B79B7"/>
    <w:rsid w:val="005C0051"/>
    <w:rsid w:val="005C5805"/>
    <w:rsid w:val="005D1E26"/>
    <w:rsid w:val="005D29D8"/>
    <w:rsid w:val="005D3CE6"/>
    <w:rsid w:val="005D7322"/>
    <w:rsid w:val="005D7B32"/>
    <w:rsid w:val="005E77E1"/>
    <w:rsid w:val="005F0215"/>
    <w:rsid w:val="00607DA4"/>
    <w:rsid w:val="00623103"/>
    <w:rsid w:val="00624B58"/>
    <w:rsid w:val="00627F92"/>
    <w:rsid w:val="00634ECE"/>
    <w:rsid w:val="00640464"/>
    <w:rsid w:val="006428C3"/>
    <w:rsid w:val="006500DB"/>
    <w:rsid w:val="00651BDE"/>
    <w:rsid w:val="006521B1"/>
    <w:rsid w:val="006548AC"/>
    <w:rsid w:val="00655BB4"/>
    <w:rsid w:val="00670F36"/>
    <w:rsid w:val="0067122B"/>
    <w:rsid w:val="00677DBD"/>
    <w:rsid w:val="00680308"/>
    <w:rsid w:val="0068668F"/>
    <w:rsid w:val="00687A62"/>
    <w:rsid w:val="00687EC9"/>
    <w:rsid w:val="0069489C"/>
    <w:rsid w:val="00695EC2"/>
    <w:rsid w:val="006A726C"/>
    <w:rsid w:val="006A793B"/>
    <w:rsid w:val="006B4EB2"/>
    <w:rsid w:val="006D4782"/>
    <w:rsid w:val="006E01D6"/>
    <w:rsid w:val="006E0547"/>
    <w:rsid w:val="006E0BE6"/>
    <w:rsid w:val="006F4221"/>
    <w:rsid w:val="0070584D"/>
    <w:rsid w:val="00710547"/>
    <w:rsid w:val="00720767"/>
    <w:rsid w:val="00727EAF"/>
    <w:rsid w:val="007346F8"/>
    <w:rsid w:val="00734816"/>
    <w:rsid w:val="00735B1B"/>
    <w:rsid w:val="00741A87"/>
    <w:rsid w:val="00742807"/>
    <w:rsid w:val="00744BDF"/>
    <w:rsid w:val="0075015D"/>
    <w:rsid w:val="00750473"/>
    <w:rsid w:val="00763567"/>
    <w:rsid w:val="00765432"/>
    <w:rsid w:val="00766125"/>
    <w:rsid w:val="00766309"/>
    <w:rsid w:val="00773DEE"/>
    <w:rsid w:val="00797E4F"/>
    <w:rsid w:val="007A3B69"/>
    <w:rsid w:val="007A3FB9"/>
    <w:rsid w:val="007B679C"/>
    <w:rsid w:val="007C0327"/>
    <w:rsid w:val="007F286D"/>
    <w:rsid w:val="007F3A43"/>
    <w:rsid w:val="007F416D"/>
    <w:rsid w:val="007F7A42"/>
    <w:rsid w:val="00803FFD"/>
    <w:rsid w:val="008057F5"/>
    <w:rsid w:val="0080697F"/>
    <w:rsid w:val="00812CB9"/>
    <w:rsid w:val="008148CE"/>
    <w:rsid w:val="0083045D"/>
    <w:rsid w:val="00831C7E"/>
    <w:rsid w:val="00835F86"/>
    <w:rsid w:val="008525EE"/>
    <w:rsid w:val="008634E8"/>
    <w:rsid w:val="0087326A"/>
    <w:rsid w:val="0087770D"/>
    <w:rsid w:val="00884162"/>
    <w:rsid w:val="00884E2D"/>
    <w:rsid w:val="00894DF6"/>
    <w:rsid w:val="00895A66"/>
    <w:rsid w:val="00895ED6"/>
    <w:rsid w:val="00897B7E"/>
    <w:rsid w:val="008A2929"/>
    <w:rsid w:val="008A43A0"/>
    <w:rsid w:val="008A49BE"/>
    <w:rsid w:val="008A5761"/>
    <w:rsid w:val="008B18C5"/>
    <w:rsid w:val="008C5991"/>
    <w:rsid w:val="008D076F"/>
    <w:rsid w:val="008D1C8B"/>
    <w:rsid w:val="008D3AB8"/>
    <w:rsid w:val="008D7B8D"/>
    <w:rsid w:val="008F1704"/>
    <w:rsid w:val="008F1BDA"/>
    <w:rsid w:val="008F3C6A"/>
    <w:rsid w:val="008F749E"/>
    <w:rsid w:val="008F79AB"/>
    <w:rsid w:val="00900E9E"/>
    <w:rsid w:val="00913AB9"/>
    <w:rsid w:val="00915EA6"/>
    <w:rsid w:val="009167DF"/>
    <w:rsid w:val="00933A58"/>
    <w:rsid w:val="00933C07"/>
    <w:rsid w:val="00933F74"/>
    <w:rsid w:val="009366B7"/>
    <w:rsid w:val="00943910"/>
    <w:rsid w:val="00950586"/>
    <w:rsid w:val="00952EFD"/>
    <w:rsid w:val="009614D5"/>
    <w:rsid w:val="00962ED2"/>
    <w:rsid w:val="00963767"/>
    <w:rsid w:val="009658F3"/>
    <w:rsid w:val="0099130B"/>
    <w:rsid w:val="00993094"/>
    <w:rsid w:val="0099577E"/>
    <w:rsid w:val="009A2626"/>
    <w:rsid w:val="009A43D2"/>
    <w:rsid w:val="009B041B"/>
    <w:rsid w:val="009B715F"/>
    <w:rsid w:val="009C372A"/>
    <w:rsid w:val="009D0795"/>
    <w:rsid w:val="009D24A6"/>
    <w:rsid w:val="009D6B22"/>
    <w:rsid w:val="009E1D11"/>
    <w:rsid w:val="009E41F9"/>
    <w:rsid w:val="009F6899"/>
    <w:rsid w:val="00A017A4"/>
    <w:rsid w:val="00A041AE"/>
    <w:rsid w:val="00A10981"/>
    <w:rsid w:val="00A27940"/>
    <w:rsid w:val="00A30B0C"/>
    <w:rsid w:val="00A31754"/>
    <w:rsid w:val="00A33F07"/>
    <w:rsid w:val="00A36A28"/>
    <w:rsid w:val="00A407B0"/>
    <w:rsid w:val="00A46D47"/>
    <w:rsid w:val="00A53AEC"/>
    <w:rsid w:val="00A62072"/>
    <w:rsid w:val="00A632B8"/>
    <w:rsid w:val="00A679DC"/>
    <w:rsid w:val="00A705FE"/>
    <w:rsid w:val="00A90C85"/>
    <w:rsid w:val="00A90FCE"/>
    <w:rsid w:val="00AB752B"/>
    <w:rsid w:val="00AC32A8"/>
    <w:rsid w:val="00AC683D"/>
    <w:rsid w:val="00AD3DC5"/>
    <w:rsid w:val="00AF3C20"/>
    <w:rsid w:val="00AF5016"/>
    <w:rsid w:val="00AF6779"/>
    <w:rsid w:val="00B05358"/>
    <w:rsid w:val="00B233A7"/>
    <w:rsid w:val="00B259D0"/>
    <w:rsid w:val="00B31FBD"/>
    <w:rsid w:val="00B31FE6"/>
    <w:rsid w:val="00B32452"/>
    <w:rsid w:val="00B335DE"/>
    <w:rsid w:val="00B43793"/>
    <w:rsid w:val="00B523A3"/>
    <w:rsid w:val="00B52E7F"/>
    <w:rsid w:val="00B60406"/>
    <w:rsid w:val="00B60479"/>
    <w:rsid w:val="00B611E4"/>
    <w:rsid w:val="00B61B05"/>
    <w:rsid w:val="00B66A00"/>
    <w:rsid w:val="00B66B5B"/>
    <w:rsid w:val="00B67949"/>
    <w:rsid w:val="00B7762C"/>
    <w:rsid w:val="00B776EE"/>
    <w:rsid w:val="00B810C4"/>
    <w:rsid w:val="00B86BC5"/>
    <w:rsid w:val="00B962BA"/>
    <w:rsid w:val="00B968EC"/>
    <w:rsid w:val="00B96DCF"/>
    <w:rsid w:val="00BA6A5C"/>
    <w:rsid w:val="00BB17D4"/>
    <w:rsid w:val="00BB1D9D"/>
    <w:rsid w:val="00BB4959"/>
    <w:rsid w:val="00BB6BAB"/>
    <w:rsid w:val="00BC3A07"/>
    <w:rsid w:val="00BC4298"/>
    <w:rsid w:val="00BC4D56"/>
    <w:rsid w:val="00BC4F5A"/>
    <w:rsid w:val="00BC75A6"/>
    <w:rsid w:val="00BC7F68"/>
    <w:rsid w:val="00BE3B88"/>
    <w:rsid w:val="00BE7A59"/>
    <w:rsid w:val="00C150A1"/>
    <w:rsid w:val="00C35AF5"/>
    <w:rsid w:val="00C4148E"/>
    <w:rsid w:val="00C465CE"/>
    <w:rsid w:val="00C5203A"/>
    <w:rsid w:val="00C5235E"/>
    <w:rsid w:val="00C52948"/>
    <w:rsid w:val="00C56BB7"/>
    <w:rsid w:val="00C61884"/>
    <w:rsid w:val="00C63635"/>
    <w:rsid w:val="00C726C9"/>
    <w:rsid w:val="00C859AD"/>
    <w:rsid w:val="00C92341"/>
    <w:rsid w:val="00CB0865"/>
    <w:rsid w:val="00CB4E4D"/>
    <w:rsid w:val="00CC1B9C"/>
    <w:rsid w:val="00CD43A9"/>
    <w:rsid w:val="00CE13CC"/>
    <w:rsid w:val="00CE604A"/>
    <w:rsid w:val="00CF4614"/>
    <w:rsid w:val="00CF5750"/>
    <w:rsid w:val="00CF7F5E"/>
    <w:rsid w:val="00D00E1C"/>
    <w:rsid w:val="00D17961"/>
    <w:rsid w:val="00D204B3"/>
    <w:rsid w:val="00D20955"/>
    <w:rsid w:val="00D279FF"/>
    <w:rsid w:val="00D334D0"/>
    <w:rsid w:val="00D35985"/>
    <w:rsid w:val="00D4711E"/>
    <w:rsid w:val="00D6363F"/>
    <w:rsid w:val="00D63F08"/>
    <w:rsid w:val="00D64A69"/>
    <w:rsid w:val="00D651AB"/>
    <w:rsid w:val="00D675A5"/>
    <w:rsid w:val="00D86FFD"/>
    <w:rsid w:val="00DA4E61"/>
    <w:rsid w:val="00DB375F"/>
    <w:rsid w:val="00DD01EE"/>
    <w:rsid w:val="00DD0F3E"/>
    <w:rsid w:val="00DF3FF3"/>
    <w:rsid w:val="00DF65CF"/>
    <w:rsid w:val="00DF6AC8"/>
    <w:rsid w:val="00E03AC3"/>
    <w:rsid w:val="00E03B16"/>
    <w:rsid w:val="00E055B0"/>
    <w:rsid w:val="00E068E4"/>
    <w:rsid w:val="00E26AD6"/>
    <w:rsid w:val="00E31C29"/>
    <w:rsid w:val="00E419EE"/>
    <w:rsid w:val="00E5145B"/>
    <w:rsid w:val="00E52D1C"/>
    <w:rsid w:val="00E549AF"/>
    <w:rsid w:val="00E608F3"/>
    <w:rsid w:val="00E62992"/>
    <w:rsid w:val="00E737C2"/>
    <w:rsid w:val="00E75EE2"/>
    <w:rsid w:val="00E82FA8"/>
    <w:rsid w:val="00E87DCE"/>
    <w:rsid w:val="00E90584"/>
    <w:rsid w:val="00E94936"/>
    <w:rsid w:val="00E95AAE"/>
    <w:rsid w:val="00E97A60"/>
    <w:rsid w:val="00EA41A0"/>
    <w:rsid w:val="00EA461E"/>
    <w:rsid w:val="00EB1DFC"/>
    <w:rsid w:val="00EB295C"/>
    <w:rsid w:val="00EB43CA"/>
    <w:rsid w:val="00ED3C0A"/>
    <w:rsid w:val="00EE2AF8"/>
    <w:rsid w:val="00F0233E"/>
    <w:rsid w:val="00F06B94"/>
    <w:rsid w:val="00F14FBB"/>
    <w:rsid w:val="00F16905"/>
    <w:rsid w:val="00F20932"/>
    <w:rsid w:val="00F22772"/>
    <w:rsid w:val="00F22F1D"/>
    <w:rsid w:val="00F27A27"/>
    <w:rsid w:val="00F323AA"/>
    <w:rsid w:val="00F3407A"/>
    <w:rsid w:val="00F34ADE"/>
    <w:rsid w:val="00F34E44"/>
    <w:rsid w:val="00F406A0"/>
    <w:rsid w:val="00F4211C"/>
    <w:rsid w:val="00F429DF"/>
    <w:rsid w:val="00F44346"/>
    <w:rsid w:val="00F5105A"/>
    <w:rsid w:val="00F54DE0"/>
    <w:rsid w:val="00F65938"/>
    <w:rsid w:val="00F76901"/>
    <w:rsid w:val="00F8256B"/>
    <w:rsid w:val="00F83F06"/>
    <w:rsid w:val="00F91254"/>
    <w:rsid w:val="00F93001"/>
    <w:rsid w:val="00F942D7"/>
    <w:rsid w:val="00FA05BB"/>
    <w:rsid w:val="00FA61D6"/>
    <w:rsid w:val="00FC76C8"/>
    <w:rsid w:val="00FD1E36"/>
    <w:rsid w:val="00FD2BEA"/>
    <w:rsid w:val="00FD619A"/>
    <w:rsid w:val="00FD684B"/>
    <w:rsid w:val="00FE7580"/>
    <w:rsid w:val="00FE7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BA15"/>
  <w15:docId w15:val="{75F97B65-0B6F-41EE-A97D-8E68634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05"/>
    <w:pPr>
      <w:spacing w:after="5" w:line="268" w:lineRule="auto"/>
      <w:ind w:left="10" w:hanging="10"/>
      <w:jc w:val="both"/>
    </w:pPr>
    <w:rPr>
      <w:rFonts w:ascii="Cambria" w:eastAsia="Cambria" w:hAnsi="Cambria" w:cs="Cambria"/>
      <w:color w:val="000000"/>
      <w:kern w:val="2"/>
      <w:sz w:val="24"/>
      <w14:ligatures w14:val="standardContextual"/>
    </w:rPr>
  </w:style>
  <w:style w:type="paragraph" w:styleId="Heading2">
    <w:name w:val="heading 2"/>
    <w:next w:val="Normal"/>
    <w:link w:val="Heading2Char"/>
    <w:uiPriority w:val="9"/>
    <w:semiHidden/>
    <w:unhideWhenUsed/>
    <w:qFormat/>
    <w:rsid w:val="00BA6A5C"/>
    <w:pPr>
      <w:keepNext/>
      <w:keepLines/>
      <w:spacing w:after="11" w:line="247" w:lineRule="auto"/>
      <w:ind w:left="10" w:right="7" w:hanging="10"/>
      <w:outlineLvl w:val="1"/>
    </w:pPr>
    <w:rPr>
      <w:rFonts w:ascii="Cambria" w:eastAsia="Cambria" w:hAnsi="Cambria" w:cs="Cambria"/>
      <w:b/>
      <w:color w:val="000000"/>
      <w:kern w:val="2"/>
      <w:sz w:val="24"/>
      <w14:ligatures w14:val="standardContextual"/>
    </w:rPr>
  </w:style>
  <w:style w:type="paragraph" w:styleId="Heading3">
    <w:name w:val="heading 3"/>
    <w:next w:val="Normal"/>
    <w:link w:val="Heading3Char"/>
    <w:uiPriority w:val="9"/>
    <w:semiHidden/>
    <w:unhideWhenUsed/>
    <w:qFormat/>
    <w:rsid w:val="00BA6A5C"/>
    <w:pPr>
      <w:keepNext/>
      <w:keepLines/>
      <w:spacing w:after="11" w:line="247" w:lineRule="auto"/>
      <w:ind w:left="10" w:right="7" w:hanging="10"/>
      <w:outlineLvl w:val="2"/>
    </w:pPr>
    <w:rPr>
      <w:rFonts w:ascii="Cambria" w:eastAsia="Cambria" w:hAnsi="Cambria" w:cs="Cambria"/>
      <w:b/>
      <w:color w:val="000000"/>
      <w:kern w:val="2"/>
      <w:sz w:val="24"/>
      <w14:ligatures w14:val="standardContextual"/>
    </w:rPr>
  </w:style>
  <w:style w:type="paragraph" w:styleId="Heading4">
    <w:name w:val="heading 4"/>
    <w:next w:val="Normal"/>
    <w:link w:val="Heading4Char"/>
    <w:uiPriority w:val="9"/>
    <w:unhideWhenUsed/>
    <w:qFormat/>
    <w:rsid w:val="00BA6A5C"/>
    <w:pPr>
      <w:keepNext/>
      <w:keepLines/>
      <w:spacing w:after="12" w:line="266" w:lineRule="auto"/>
      <w:ind w:left="190" w:hanging="10"/>
      <w:outlineLvl w:val="3"/>
    </w:pPr>
    <w:rPr>
      <w:rFonts w:ascii="Cambria" w:eastAsia="Cambria" w:hAnsi="Cambria" w:cs="Cambria"/>
      <w:b/>
      <w:color w:val="000000"/>
      <w:kern w:val="2"/>
      <w:sz w:val="24"/>
      <w:u w:val="single" w:color="000000"/>
      <w14:ligatures w14:val="standardContextual"/>
    </w:rPr>
  </w:style>
  <w:style w:type="paragraph" w:styleId="Heading7">
    <w:name w:val="heading 7"/>
    <w:basedOn w:val="Normal"/>
    <w:next w:val="Normal"/>
    <w:link w:val="Heading7Char"/>
    <w:uiPriority w:val="9"/>
    <w:semiHidden/>
    <w:unhideWhenUsed/>
    <w:qFormat/>
    <w:rsid w:val="00BA6A5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A5C"/>
    <w:rPr>
      <w:rFonts w:ascii="Cambria" w:eastAsia="Cambria" w:hAnsi="Cambria" w:cs="Cambria"/>
      <w:b/>
      <w:color w:val="000000"/>
      <w:kern w:val="2"/>
      <w:sz w:val="24"/>
      <w14:ligatures w14:val="standardContextual"/>
    </w:rPr>
  </w:style>
  <w:style w:type="character" w:customStyle="1" w:styleId="Heading3Char">
    <w:name w:val="Heading 3 Char"/>
    <w:basedOn w:val="DefaultParagraphFont"/>
    <w:link w:val="Heading3"/>
    <w:uiPriority w:val="9"/>
    <w:semiHidden/>
    <w:rsid w:val="00BA6A5C"/>
    <w:rPr>
      <w:rFonts w:ascii="Cambria" w:eastAsia="Cambria" w:hAnsi="Cambria" w:cs="Cambria"/>
      <w:b/>
      <w:color w:val="000000"/>
      <w:kern w:val="2"/>
      <w:sz w:val="24"/>
      <w14:ligatures w14:val="standardContextual"/>
    </w:rPr>
  </w:style>
  <w:style w:type="character" w:customStyle="1" w:styleId="Heading4Char">
    <w:name w:val="Heading 4 Char"/>
    <w:basedOn w:val="DefaultParagraphFont"/>
    <w:link w:val="Heading4"/>
    <w:uiPriority w:val="9"/>
    <w:rsid w:val="00BA6A5C"/>
    <w:rPr>
      <w:rFonts w:ascii="Cambria" w:eastAsia="Cambria" w:hAnsi="Cambria" w:cs="Cambria"/>
      <w:b/>
      <w:color w:val="000000"/>
      <w:kern w:val="2"/>
      <w:sz w:val="24"/>
      <w:u w:val="single" w:color="000000"/>
      <w14:ligatures w14:val="standardContextual"/>
    </w:rPr>
  </w:style>
  <w:style w:type="character" w:customStyle="1" w:styleId="Heading7Char">
    <w:name w:val="Heading 7 Char"/>
    <w:basedOn w:val="DefaultParagraphFont"/>
    <w:link w:val="Heading7"/>
    <w:uiPriority w:val="9"/>
    <w:semiHidden/>
    <w:rsid w:val="00BA6A5C"/>
    <w:rPr>
      <w:rFonts w:asciiTheme="majorHAnsi" w:eastAsiaTheme="majorEastAsia" w:hAnsiTheme="majorHAnsi" w:cstheme="majorBidi"/>
      <w:i/>
      <w:iCs/>
      <w:color w:val="1F4D78" w:themeColor="accent1" w:themeShade="7F"/>
      <w:kern w:val="2"/>
      <w:sz w:val="24"/>
      <w14:ligatures w14:val="standardContextual"/>
    </w:rPr>
  </w:style>
  <w:style w:type="paragraph" w:styleId="BodyText">
    <w:name w:val="Body Text"/>
    <w:basedOn w:val="Normal"/>
    <w:link w:val="BodyTextChar"/>
    <w:unhideWhenUsed/>
    <w:rsid w:val="00BA6A5C"/>
    <w:pPr>
      <w:spacing w:after="120" w:line="240" w:lineRule="auto"/>
      <w:ind w:left="0" w:firstLine="0"/>
      <w:jc w:val="left"/>
    </w:pPr>
    <w:rPr>
      <w:rFonts w:ascii="Times New Roman" w:eastAsia="Times New Roman" w:hAnsi="Times New Roman" w:cs="Times New Roman"/>
      <w:color w:val="auto"/>
      <w:kern w:val="0"/>
      <w:szCs w:val="24"/>
      <w:lang w:val="en-GB"/>
      <w14:ligatures w14:val="none"/>
    </w:rPr>
  </w:style>
  <w:style w:type="character" w:customStyle="1" w:styleId="BodyTextChar">
    <w:name w:val="Body Text Char"/>
    <w:basedOn w:val="DefaultParagraphFont"/>
    <w:link w:val="BodyText"/>
    <w:rsid w:val="00BA6A5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A6A5C"/>
    <w:pPr>
      <w:ind w:left="720"/>
      <w:contextualSpacing/>
    </w:pPr>
  </w:style>
  <w:style w:type="table" w:styleId="TableGrid">
    <w:name w:val="Table Grid"/>
    <w:basedOn w:val="TableNormal"/>
    <w:uiPriority w:val="39"/>
    <w:rsid w:val="00BA6A5C"/>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1B0"/>
    <w:rPr>
      <w:rFonts w:ascii="Cambria" w:eastAsia="Cambria" w:hAnsi="Cambria" w:cs="Cambria"/>
      <w:color w:val="000000"/>
      <w:kern w:val="2"/>
      <w:sz w:val="24"/>
      <w14:ligatures w14:val="standardContextual"/>
    </w:rPr>
  </w:style>
  <w:style w:type="paragraph" w:styleId="Footer">
    <w:name w:val="footer"/>
    <w:basedOn w:val="Normal"/>
    <w:link w:val="FooterChar"/>
    <w:uiPriority w:val="99"/>
    <w:unhideWhenUsed/>
    <w:rsid w:val="00040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1B0"/>
    <w:rPr>
      <w:rFonts w:ascii="Cambria" w:eastAsia="Cambria" w:hAnsi="Cambria" w:cs="Cambria"/>
      <w:color w:val="000000"/>
      <w:kern w:val="2"/>
      <w:sz w:val="24"/>
      <w14:ligatures w14:val="standardContextual"/>
    </w:rPr>
  </w:style>
  <w:style w:type="paragraph" w:styleId="BalloonText">
    <w:name w:val="Balloon Text"/>
    <w:basedOn w:val="Normal"/>
    <w:link w:val="BalloonTextChar"/>
    <w:uiPriority w:val="99"/>
    <w:semiHidden/>
    <w:unhideWhenUsed/>
    <w:rsid w:val="00A40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7B0"/>
    <w:rPr>
      <w:rFonts w:ascii="Segoe UI" w:eastAsia="Cambria" w:hAnsi="Segoe UI" w:cs="Segoe UI"/>
      <w:color w:val="000000"/>
      <w:kern w:val="2"/>
      <w:sz w:val="18"/>
      <w:szCs w:val="18"/>
      <w14:ligatures w14:val="standardContextual"/>
    </w:rPr>
  </w:style>
  <w:style w:type="paragraph" w:styleId="NormalWeb">
    <w:name w:val="Normal (Web)"/>
    <w:basedOn w:val="Normal"/>
    <w:uiPriority w:val="99"/>
    <w:unhideWhenUsed/>
    <w:rsid w:val="00BB1D9D"/>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lang w:val="zh-CN" w:eastAsia="zh-CN"/>
      <w14:ligatures w14:val="none"/>
    </w:rPr>
  </w:style>
  <w:style w:type="paragraph" w:customStyle="1" w:styleId="Body">
    <w:name w:val="Body"/>
    <w:rsid w:val="00507474"/>
    <w:pPr>
      <w:spacing w:before="60" w:after="60" w:line="240" w:lineRule="auto"/>
    </w:pPr>
    <w:rPr>
      <w:rFonts w:ascii="Georgia" w:eastAsia="Georgia" w:hAnsi="Georgia" w:cs="Georgia"/>
      <w:b/>
      <w:bCs/>
      <w:color w:val="000000"/>
      <w:sz w:val="32"/>
      <w:szCs w:val="32"/>
      <w:u w:color="000000"/>
    </w:rPr>
  </w:style>
  <w:style w:type="character" w:styleId="Strong">
    <w:name w:val="Strong"/>
    <w:basedOn w:val="DefaultParagraphFont"/>
    <w:uiPriority w:val="22"/>
    <w:qFormat/>
    <w:rsid w:val="00B61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80167">
      <w:bodyDiv w:val="1"/>
      <w:marLeft w:val="0"/>
      <w:marRight w:val="0"/>
      <w:marTop w:val="0"/>
      <w:marBottom w:val="0"/>
      <w:divBdr>
        <w:top w:val="none" w:sz="0" w:space="0" w:color="auto"/>
        <w:left w:val="none" w:sz="0" w:space="0" w:color="auto"/>
        <w:bottom w:val="none" w:sz="0" w:space="0" w:color="auto"/>
        <w:right w:val="none" w:sz="0" w:space="0" w:color="auto"/>
      </w:divBdr>
    </w:div>
    <w:div w:id="184288305">
      <w:bodyDiv w:val="1"/>
      <w:marLeft w:val="0"/>
      <w:marRight w:val="0"/>
      <w:marTop w:val="0"/>
      <w:marBottom w:val="0"/>
      <w:divBdr>
        <w:top w:val="none" w:sz="0" w:space="0" w:color="auto"/>
        <w:left w:val="none" w:sz="0" w:space="0" w:color="auto"/>
        <w:bottom w:val="none" w:sz="0" w:space="0" w:color="auto"/>
        <w:right w:val="none" w:sz="0" w:space="0" w:color="auto"/>
      </w:divBdr>
    </w:div>
    <w:div w:id="320280155">
      <w:bodyDiv w:val="1"/>
      <w:marLeft w:val="0"/>
      <w:marRight w:val="0"/>
      <w:marTop w:val="0"/>
      <w:marBottom w:val="0"/>
      <w:divBdr>
        <w:top w:val="none" w:sz="0" w:space="0" w:color="auto"/>
        <w:left w:val="none" w:sz="0" w:space="0" w:color="auto"/>
        <w:bottom w:val="none" w:sz="0" w:space="0" w:color="auto"/>
        <w:right w:val="none" w:sz="0" w:space="0" w:color="auto"/>
      </w:divBdr>
    </w:div>
    <w:div w:id="377315012">
      <w:bodyDiv w:val="1"/>
      <w:marLeft w:val="0"/>
      <w:marRight w:val="0"/>
      <w:marTop w:val="0"/>
      <w:marBottom w:val="0"/>
      <w:divBdr>
        <w:top w:val="none" w:sz="0" w:space="0" w:color="auto"/>
        <w:left w:val="none" w:sz="0" w:space="0" w:color="auto"/>
        <w:bottom w:val="none" w:sz="0" w:space="0" w:color="auto"/>
        <w:right w:val="none" w:sz="0" w:space="0" w:color="auto"/>
      </w:divBdr>
    </w:div>
    <w:div w:id="483357442">
      <w:bodyDiv w:val="1"/>
      <w:marLeft w:val="0"/>
      <w:marRight w:val="0"/>
      <w:marTop w:val="0"/>
      <w:marBottom w:val="0"/>
      <w:divBdr>
        <w:top w:val="none" w:sz="0" w:space="0" w:color="auto"/>
        <w:left w:val="none" w:sz="0" w:space="0" w:color="auto"/>
        <w:bottom w:val="none" w:sz="0" w:space="0" w:color="auto"/>
        <w:right w:val="none" w:sz="0" w:space="0" w:color="auto"/>
      </w:divBdr>
    </w:div>
    <w:div w:id="503203897">
      <w:bodyDiv w:val="1"/>
      <w:marLeft w:val="0"/>
      <w:marRight w:val="0"/>
      <w:marTop w:val="0"/>
      <w:marBottom w:val="0"/>
      <w:divBdr>
        <w:top w:val="none" w:sz="0" w:space="0" w:color="auto"/>
        <w:left w:val="none" w:sz="0" w:space="0" w:color="auto"/>
        <w:bottom w:val="none" w:sz="0" w:space="0" w:color="auto"/>
        <w:right w:val="none" w:sz="0" w:space="0" w:color="auto"/>
      </w:divBdr>
    </w:div>
    <w:div w:id="596601943">
      <w:bodyDiv w:val="1"/>
      <w:marLeft w:val="0"/>
      <w:marRight w:val="0"/>
      <w:marTop w:val="0"/>
      <w:marBottom w:val="0"/>
      <w:divBdr>
        <w:top w:val="none" w:sz="0" w:space="0" w:color="auto"/>
        <w:left w:val="none" w:sz="0" w:space="0" w:color="auto"/>
        <w:bottom w:val="none" w:sz="0" w:space="0" w:color="auto"/>
        <w:right w:val="none" w:sz="0" w:space="0" w:color="auto"/>
      </w:divBdr>
    </w:div>
    <w:div w:id="642467170">
      <w:bodyDiv w:val="1"/>
      <w:marLeft w:val="0"/>
      <w:marRight w:val="0"/>
      <w:marTop w:val="0"/>
      <w:marBottom w:val="0"/>
      <w:divBdr>
        <w:top w:val="none" w:sz="0" w:space="0" w:color="auto"/>
        <w:left w:val="none" w:sz="0" w:space="0" w:color="auto"/>
        <w:bottom w:val="none" w:sz="0" w:space="0" w:color="auto"/>
        <w:right w:val="none" w:sz="0" w:space="0" w:color="auto"/>
      </w:divBdr>
    </w:div>
    <w:div w:id="932788004">
      <w:bodyDiv w:val="1"/>
      <w:marLeft w:val="0"/>
      <w:marRight w:val="0"/>
      <w:marTop w:val="0"/>
      <w:marBottom w:val="0"/>
      <w:divBdr>
        <w:top w:val="none" w:sz="0" w:space="0" w:color="auto"/>
        <w:left w:val="none" w:sz="0" w:space="0" w:color="auto"/>
        <w:bottom w:val="none" w:sz="0" w:space="0" w:color="auto"/>
        <w:right w:val="none" w:sz="0" w:space="0" w:color="auto"/>
      </w:divBdr>
    </w:div>
    <w:div w:id="1155532358">
      <w:bodyDiv w:val="1"/>
      <w:marLeft w:val="0"/>
      <w:marRight w:val="0"/>
      <w:marTop w:val="0"/>
      <w:marBottom w:val="0"/>
      <w:divBdr>
        <w:top w:val="none" w:sz="0" w:space="0" w:color="auto"/>
        <w:left w:val="none" w:sz="0" w:space="0" w:color="auto"/>
        <w:bottom w:val="none" w:sz="0" w:space="0" w:color="auto"/>
        <w:right w:val="none" w:sz="0" w:space="0" w:color="auto"/>
      </w:divBdr>
    </w:div>
    <w:div w:id="1254321571">
      <w:bodyDiv w:val="1"/>
      <w:marLeft w:val="0"/>
      <w:marRight w:val="0"/>
      <w:marTop w:val="0"/>
      <w:marBottom w:val="0"/>
      <w:divBdr>
        <w:top w:val="none" w:sz="0" w:space="0" w:color="auto"/>
        <w:left w:val="none" w:sz="0" w:space="0" w:color="auto"/>
        <w:bottom w:val="none" w:sz="0" w:space="0" w:color="auto"/>
        <w:right w:val="none" w:sz="0" w:space="0" w:color="auto"/>
      </w:divBdr>
    </w:div>
    <w:div w:id="1265116453">
      <w:bodyDiv w:val="1"/>
      <w:marLeft w:val="0"/>
      <w:marRight w:val="0"/>
      <w:marTop w:val="0"/>
      <w:marBottom w:val="0"/>
      <w:divBdr>
        <w:top w:val="none" w:sz="0" w:space="0" w:color="auto"/>
        <w:left w:val="none" w:sz="0" w:space="0" w:color="auto"/>
        <w:bottom w:val="none" w:sz="0" w:space="0" w:color="auto"/>
        <w:right w:val="none" w:sz="0" w:space="0" w:color="auto"/>
      </w:divBdr>
    </w:div>
    <w:div w:id="1315453623">
      <w:bodyDiv w:val="1"/>
      <w:marLeft w:val="0"/>
      <w:marRight w:val="0"/>
      <w:marTop w:val="0"/>
      <w:marBottom w:val="0"/>
      <w:divBdr>
        <w:top w:val="none" w:sz="0" w:space="0" w:color="auto"/>
        <w:left w:val="none" w:sz="0" w:space="0" w:color="auto"/>
        <w:bottom w:val="none" w:sz="0" w:space="0" w:color="auto"/>
        <w:right w:val="none" w:sz="0" w:space="0" w:color="auto"/>
      </w:divBdr>
    </w:div>
    <w:div w:id="1457989141">
      <w:bodyDiv w:val="1"/>
      <w:marLeft w:val="0"/>
      <w:marRight w:val="0"/>
      <w:marTop w:val="0"/>
      <w:marBottom w:val="0"/>
      <w:divBdr>
        <w:top w:val="none" w:sz="0" w:space="0" w:color="auto"/>
        <w:left w:val="none" w:sz="0" w:space="0" w:color="auto"/>
        <w:bottom w:val="none" w:sz="0" w:space="0" w:color="auto"/>
        <w:right w:val="none" w:sz="0" w:space="0" w:color="auto"/>
      </w:divBdr>
    </w:div>
    <w:div w:id="1480996956">
      <w:bodyDiv w:val="1"/>
      <w:marLeft w:val="0"/>
      <w:marRight w:val="0"/>
      <w:marTop w:val="0"/>
      <w:marBottom w:val="0"/>
      <w:divBdr>
        <w:top w:val="none" w:sz="0" w:space="0" w:color="auto"/>
        <w:left w:val="none" w:sz="0" w:space="0" w:color="auto"/>
        <w:bottom w:val="none" w:sz="0" w:space="0" w:color="auto"/>
        <w:right w:val="none" w:sz="0" w:space="0" w:color="auto"/>
      </w:divBdr>
    </w:div>
    <w:div w:id="1490825483">
      <w:bodyDiv w:val="1"/>
      <w:marLeft w:val="0"/>
      <w:marRight w:val="0"/>
      <w:marTop w:val="0"/>
      <w:marBottom w:val="0"/>
      <w:divBdr>
        <w:top w:val="none" w:sz="0" w:space="0" w:color="auto"/>
        <w:left w:val="none" w:sz="0" w:space="0" w:color="auto"/>
        <w:bottom w:val="none" w:sz="0" w:space="0" w:color="auto"/>
        <w:right w:val="none" w:sz="0" w:space="0" w:color="auto"/>
      </w:divBdr>
    </w:div>
    <w:div w:id="1502115170">
      <w:bodyDiv w:val="1"/>
      <w:marLeft w:val="0"/>
      <w:marRight w:val="0"/>
      <w:marTop w:val="0"/>
      <w:marBottom w:val="0"/>
      <w:divBdr>
        <w:top w:val="none" w:sz="0" w:space="0" w:color="auto"/>
        <w:left w:val="none" w:sz="0" w:space="0" w:color="auto"/>
        <w:bottom w:val="none" w:sz="0" w:space="0" w:color="auto"/>
        <w:right w:val="none" w:sz="0" w:space="0" w:color="auto"/>
      </w:divBdr>
    </w:div>
    <w:div w:id="1613130569">
      <w:bodyDiv w:val="1"/>
      <w:marLeft w:val="0"/>
      <w:marRight w:val="0"/>
      <w:marTop w:val="0"/>
      <w:marBottom w:val="0"/>
      <w:divBdr>
        <w:top w:val="none" w:sz="0" w:space="0" w:color="auto"/>
        <w:left w:val="none" w:sz="0" w:space="0" w:color="auto"/>
        <w:bottom w:val="none" w:sz="0" w:space="0" w:color="auto"/>
        <w:right w:val="none" w:sz="0" w:space="0" w:color="auto"/>
      </w:divBdr>
    </w:div>
    <w:div w:id="1635137754">
      <w:bodyDiv w:val="1"/>
      <w:marLeft w:val="0"/>
      <w:marRight w:val="0"/>
      <w:marTop w:val="0"/>
      <w:marBottom w:val="0"/>
      <w:divBdr>
        <w:top w:val="none" w:sz="0" w:space="0" w:color="auto"/>
        <w:left w:val="none" w:sz="0" w:space="0" w:color="auto"/>
        <w:bottom w:val="none" w:sz="0" w:space="0" w:color="auto"/>
        <w:right w:val="none" w:sz="0" w:space="0" w:color="auto"/>
      </w:divBdr>
    </w:div>
    <w:div w:id="1952008732">
      <w:bodyDiv w:val="1"/>
      <w:marLeft w:val="0"/>
      <w:marRight w:val="0"/>
      <w:marTop w:val="0"/>
      <w:marBottom w:val="0"/>
      <w:divBdr>
        <w:top w:val="none" w:sz="0" w:space="0" w:color="auto"/>
        <w:left w:val="none" w:sz="0" w:space="0" w:color="auto"/>
        <w:bottom w:val="none" w:sz="0" w:space="0" w:color="auto"/>
        <w:right w:val="none" w:sz="0" w:space="0" w:color="auto"/>
      </w:divBdr>
    </w:div>
    <w:div w:id="2042506832">
      <w:bodyDiv w:val="1"/>
      <w:marLeft w:val="0"/>
      <w:marRight w:val="0"/>
      <w:marTop w:val="0"/>
      <w:marBottom w:val="0"/>
      <w:divBdr>
        <w:top w:val="none" w:sz="0" w:space="0" w:color="auto"/>
        <w:left w:val="none" w:sz="0" w:space="0" w:color="auto"/>
        <w:bottom w:val="none" w:sz="0" w:space="0" w:color="auto"/>
        <w:right w:val="none" w:sz="0" w:space="0" w:color="auto"/>
      </w:divBdr>
    </w:div>
    <w:div w:id="2043246201">
      <w:bodyDiv w:val="1"/>
      <w:marLeft w:val="0"/>
      <w:marRight w:val="0"/>
      <w:marTop w:val="0"/>
      <w:marBottom w:val="0"/>
      <w:divBdr>
        <w:top w:val="none" w:sz="0" w:space="0" w:color="auto"/>
        <w:left w:val="none" w:sz="0" w:space="0" w:color="auto"/>
        <w:bottom w:val="none" w:sz="0" w:space="0" w:color="auto"/>
        <w:right w:val="none" w:sz="0" w:space="0" w:color="auto"/>
      </w:divBdr>
    </w:div>
    <w:div w:id="21044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41A0-EAF7-41E9-8C77-F0BB713E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36</Pages>
  <Words>10760</Words>
  <Characters>61334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Aqil Khan</dc:creator>
  <cp:keywords/>
  <dc:description/>
  <cp:lastModifiedBy>Windows User</cp:lastModifiedBy>
  <cp:revision>453</cp:revision>
  <cp:lastPrinted>2025-10-24T04:47:00Z</cp:lastPrinted>
  <dcterms:created xsi:type="dcterms:W3CDTF">2024-12-12T04:22:00Z</dcterms:created>
  <dcterms:modified xsi:type="dcterms:W3CDTF">2026-02-02T05:25:00Z</dcterms:modified>
</cp:coreProperties>
</file>