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84E" w:rsidRDefault="00F5684E" w:rsidP="00F5684E"/>
    <w:p w:rsidR="00F5684E" w:rsidRDefault="00F5684E" w:rsidP="00F5684E">
      <w:pPr>
        <w:jc w:val="center"/>
        <w:rPr>
          <w:b/>
          <w:bCs/>
          <w:sz w:val="32"/>
          <w:szCs w:val="32"/>
        </w:rPr>
      </w:pPr>
      <w:r w:rsidRPr="00B6614B">
        <w:rPr>
          <w:b/>
          <w:bCs/>
          <w:sz w:val="32"/>
          <w:szCs w:val="32"/>
        </w:rPr>
        <w:t>Government of Khyber Pakhtunkhwa</w:t>
      </w:r>
    </w:p>
    <w:p w:rsidR="00F5684E" w:rsidRPr="00B6614B" w:rsidRDefault="00F5684E" w:rsidP="00F5684E">
      <w:pPr>
        <w:jc w:val="center"/>
        <w:rPr>
          <w:b/>
          <w:bCs/>
          <w:sz w:val="32"/>
          <w:szCs w:val="32"/>
        </w:rPr>
      </w:pPr>
      <w:r w:rsidRPr="00B6614B">
        <w:rPr>
          <w:b/>
          <w:bCs/>
          <w:sz w:val="32"/>
          <w:szCs w:val="32"/>
        </w:rPr>
        <w:t xml:space="preserve">Health Department </w:t>
      </w:r>
    </w:p>
    <w:p w:rsidR="00F5684E" w:rsidRDefault="00F5684E" w:rsidP="00F5684E"/>
    <w:p w:rsidR="00F5684E" w:rsidRDefault="00F5684E" w:rsidP="00F5684E">
      <w:pPr>
        <w:jc w:val="center"/>
        <w:rPr>
          <w:b/>
          <w:bCs/>
          <w:color w:val="000000"/>
          <w:sz w:val="32"/>
          <w:szCs w:val="32"/>
        </w:rPr>
      </w:pPr>
    </w:p>
    <w:p w:rsidR="00F5684E" w:rsidRDefault="00F5684E" w:rsidP="00F5684E">
      <w:pPr>
        <w:jc w:val="center"/>
        <w:rPr>
          <w:b/>
          <w:bCs/>
          <w:color w:val="000000"/>
          <w:sz w:val="32"/>
          <w:szCs w:val="32"/>
        </w:rPr>
      </w:pPr>
      <w:r w:rsidRPr="00B6614B">
        <w:rPr>
          <w:b/>
          <w:bCs/>
          <w:color w:val="000000"/>
          <w:sz w:val="32"/>
          <w:szCs w:val="32"/>
        </w:rPr>
        <w:t>PC-I</w:t>
      </w:r>
    </w:p>
    <w:p w:rsidR="00F5684E" w:rsidRDefault="00F5684E" w:rsidP="00F5684E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0</w:t>
      </w:r>
    </w:p>
    <w:p w:rsidR="00F5684E" w:rsidRDefault="00F5684E" w:rsidP="00F5684E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2025-2028</w:t>
      </w:r>
    </w:p>
    <w:p w:rsidR="00F5684E" w:rsidRDefault="00F5684E" w:rsidP="00F5684E">
      <w:pPr>
        <w:jc w:val="center"/>
        <w:rPr>
          <w:b/>
          <w:sz w:val="24"/>
          <w:szCs w:val="24"/>
        </w:rPr>
      </w:pPr>
    </w:p>
    <w:p w:rsidR="00F5684E" w:rsidRPr="00B6614B" w:rsidRDefault="00F5684E" w:rsidP="00F5684E">
      <w:pPr>
        <w:jc w:val="center"/>
        <w:rPr>
          <w:b/>
          <w:bCs/>
          <w:color w:val="000000"/>
          <w:sz w:val="32"/>
          <w:szCs w:val="32"/>
        </w:rPr>
      </w:pPr>
      <w:r>
        <w:rPr>
          <w:noProof/>
          <w:lang w:val="en-US" w:eastAsia="en-US"/>
        </w:rPr>
        <w:drawing>
          <wp:anchor distT="0" distB="0" distL="0" distR="0" simplePos="0" relativeHeight="251659264" behindDoc="1" locked="0" layoutInCell="1" hidden="0" allowOverlap="1" wp14:anchorId="4D605099" wp14:editId="0300DF71">
            <wp:simplePos x="0" y="0"/>
            <wp:positionH relativeFrom="margin">
              <wp:align>center</wp:align>
            </wp:positionH>
            <wp:positionV relativeFrom="page">
              <wp:posOffset>4030247</wp:posOffset>
            </wp:positionV>
            <wp:extent cx="1793631" cy="1810385"/>
            <wp:effectExtent l="0" t="0" r="0" b="0"/>
            <wp:wrapNone/>
            <wp:docPr id="2031673513" name="image1.jpg" descr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1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3631" cy="1810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5684E" w:rsidRDefault="00F5684E" w:rsidP="00F5684E"/>
    <w:p w:rsidR="00F5684E" w:rsidRDefault="00F5684E" w:rsidP="00F5684E"/>
    <w:p w:rsidR="00F5684E" w:rsidRDefault="00F5684E" w:rsidP="00F5684E"/>
    <w:p w:rsidR="00F5684E" w:rsidRDefault="00F5684E" w:rsidP="00F5684E"/>
    <w:p w:rsidR="00F5684E" w:rsidRDefault="00F5684E" w:rsidP="00F5684E"/>
    <w:p w:rsidR="00F5684E" w:rsidRDefault="00F5684E" w:rsidP="00F5684E"/>
    <w:p w:rsidR="00F5684E" w:rsidRDefault="00F5684E" w:rsidP="00F5684E">
      <w:pPr>
        <w:pStyle w:val="Title"/>
        <w:spacing w:after="0" w:line="276" w:lineRule="auto"/>
        <w:rPr>
          <w:b/>
          <w:sz w:val="32"/>
          <w:szCs w:val="32"/>
        </w:rPr>
      </w:pPr>
    </w:p>
    <w:p w:rsidR="00F5684E" w:rsidRPr="00B6614B" w:rsidRDefault="00F5684E" w:rsidP="00F5684E"/>
    <w:p w:rsidR="00F5684E" w:rsidRDefault="00F5684E" w:rsidP="00F5684E"/>
    <w:p w:rsidR="00F5684E" w:rsidRDefault="00F5684E" w:rsidP="00F5684E">
      <w:pPr>
        <w:jc w:val="center"/>
        <w:rPr>
          <w:b/>
        </w:rPr>
      </w:pPr>
      <w:r>
        <w:rPr>
          <w:b/>
        </w:rPr>
        <w:t>ADP No. 446, CODE No. 240232</w:t>
      </w:r>
    </w:p>
    <w:p w:rsidR="00F5684E" w:rsidRDefault="00F5684E" w:rsidP="00F5684E">
      <w:pPr>
        <w:spacing w:line="276" w:lineRule="auto"/>
        <w:jc w:val="center"/>
        <w:rPr>
          <w:b/>
          <w:sz w:val="24"/>
          <w:szCs w:val="24"/>
        </w:rPr>
      </w:pPr>
    </w:p>
    <w:p w:rsidR="00F5684E" w:rsidRDefault="00F5684E" w:rsidP="00F5684E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Total Cost: PKR 898.26 million (Revenue)</w:t>
      </w:r>
    </w:p>
    <w:p w:rsidR="00F5684E" w:rsidRDefault="00F5684E" w:rsidP="00F5684E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F5684E" w:rsidRDefault="00F5684E" w:rsidP="00F5684E">
      <w:pPr>
        <w:jc w:val="center"/>
        <w:rPr>
          <w:b/>
        </w:rPr>
      </w:pPr>
    </w:p>
    <w:p w:rsidR="00D13635" w:rsidRDefault="00F5684E">
      <w:bookmarkStart w:id="0" w:name="_GoBack"/>
      <w:bookmarkEnd w:id="0"/>
    </w:p>
    <w:sectPr w:rsidR="00D13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4E"/>
    <w:rsid w:val="003A238C"/>
    <w:rsid w:val="006C1C9D"/>
    <w:rsid w:val="00F5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F5E66C-53E4-4CBA-AE7C-617B0960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84E"/>
    <w:pPr>
      <w:spacing w:after="0" w:line="360" w:lineRule="auto"/>
      <w:jc w:val="both"/>
    </w:pPr>
    <w:rPr>
      <w:rFonts w:ascii="Arial" w:eastAsia="Arial" w:hAnsi="Arial" w:cs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5684E"/>
    <w:pPr>
      <w:spacing w:after="80"/>
      <w:contextualSpacing/>
    </w:pPr>
    <w:rPr>
      <w:rFonts w:asciiTheme="minorBidi" w:eastAsiaTheme="majorEastAsia" w:hAnsiTheme="minorBid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84E"/>
    <w:rPr>
      <w:rFonts w:asciiTheme="minorBidi" w:eastAsiaTheme="majorEastAsia" w:hAnsiTheme="minorBidi" w:cstheme="majorBidi"/>
      <w:spacing w:val="-10"/>
      <w:kern w:val="28"/>
      <w:sz w:val="56"/>
      <w:szCs w:val="5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2026-06-09T09:22:00Z</dcterms:created>
  <dcterms:modified xsi:type="dcterms:W3CDTF">2026-06-09T09:23:00Z</dcterms:modified>
</cp:coreProperties>
</file>